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DD37" w14:textId="77777777" w:rsidR="002270C3" w:rsidRPr="00A06B72" w:rsidRDefault="002270C3" w:rsidP="00A06B72">
      <w:pPr>
        <w:pBdr>
          <w:top w:val="single" w:sz="4" w:space="1" w:color="auto"/>
          <w:left w:val="single" w:sz="4" w:space="4" w:color="auto"/>
          <w:bottom w:val="single" w:sz="4" w:space="1" w:color="auto"/>
          <w:right w:val="single" w:sz="4" w:space="4" w:color="auto"/>
        </w:pBdr>
        <w:spacing w:after="0" w:line="240" w:lineRule="auto"/>
        <w:jc w:val="center"/>
        <w:rPr>
          <w:rFonts w:cstheme="minorHAnsi"/>
          <w:b/>
          <w:caps/>
        </w:rPr>
      </w:pPr>
      <w:r w:rsidRPr="00A06B72">
        <w:rPr>
          <w:rFonts w:cstheme="minorHAnsi"/>
          <w:b/>
          <w:caps/>
        </w:rPr>
        <w:t>Hoe ver staat het met de bewaking van chytridiomycose bij amfibieën</w:t>
      </w:r>
      <w:r w:rsidR="003C206A" w:rsidRPr="00A06B72">
        <w:rPr>
          <w:rFonts w:cstheme="minorHAnsi"/>
          <w:b/>
          <w:caps/>
        </w:rPr>
        <w:t xml:space="preserve"> in VLAANDEREN</w:t>
      </w:r>
      <w:r w:rsidRPr="00A06B72">
        <w:rPr>
          <w:rFonts w:cstheme="minorHAnsi"/>
          <w:b/>
          <w:caps/>
        </w:rPr>
        <w:t>?</w:t>
      </w:r>
    </w:p>
    <w:p w14:paraId="124A6DD7" w14:textId="77777777" w:rsidR="00A06B72" w:rsidRPr="0073247D" w:rsidRDefault="00A06B72" w:rsidP="0073247D">
      <w:pPr>
        <w:spacing w:after="0" w:line="240" w:lineRule="auto"/>
        <w:jc w:val="both"/>
        <w:rPr>
          <w:rFonts w:cstheme="minorHAnsi"/>
          <w:b/>
          <w:i/>
        </w:rPr>
      </w:pPr>
    </w:p>
    <w:p w14:paraId="0A99C459" w14:textId="77777777" w:rsidR="002270C3" w:rsidRPr="0073247D" w:rsidRDefault="002270C3" w:rsidP="0073247D">
      <w:pPr>
        <w:spacing w:after="0" w:line="240" w:lineRule="auto"/>
        <w:jc w:val="both"/>
        <w:rPr>
          <w:rFonts w:cstheme="minorHAnsi"/>
          <w:b/>
          <w:u w:val="single"/>
        </w:rPr>
      </w:pPr>
      <w:r w:rsidRPr="0073247D">
        <w:rPr>
          <w:rFonts w:cstheme="minorHAnsi"/>
          <w:b/>
          <w:u w:val="single"/>
        </w:rPr>
        <w:t>Achtergrond</w:t>
      </w:r>
    </w:p>
    <w:p w14:paraId="480E3A36" w14:textId="77777777" w:rsidR="002270C3" w:rsidRPr="0073247D" w:rsidRDefault="002270C3" w:rsidP="0073247D">
      <w:pPr>
        <w:spacing w:after="0" w:line="240" w:lineRule="auto"/>
        <w:jc w:val="both"/>
        <w:rPr>
          <w:rFonts w:cstheme="minorHAnsi"/>
        </w:rPr>
      </w:pPr>
      <w:r w:rsidRPr="0073247D">
        <w:rPr>
          <w:rFonts w:cstheme="minorHAnsi"/>
        </w:rPr>
        <w:t>Amfibie</w:t>
      </w:r>
      <w:bookmarkStart w:id="0" w:name="OLE_LINK1"/>
      <w:r w:rsidRPr="0073247D">
        <w:rPr>
          <w:rFonts w:cstheme="minorHAnsi"/>
        </w:rPr>
        <w:t>ë</w:t>
      </w:r>
      <w:bookmarkEnd w:id="0"/>
      <w:r w:rsidRPr="0073247D">
        <w:rPr>
          <w:rFonts w:cstheme="minorHAnsi"/>
        </w:rPr>
        <w:t xml:space="preserve">npopulaties kennen een wereldwijde dramatische terugval en zijn wereldwijd in hun voortbestaan bedreigd. De infectieziekten </w:t>
      </w:r>
      <w:proofErr w:type="spellStart"/>
      <w:r w:rsidRPr="0073247D">
        <w:rPr>
          <w:rFonts w:cstheme="minorHAnsi"/>
        </w:rPr>
        <w:t>chytridiomycose</w:t>
      </w:r>
      <w:proofErr w:type="spellEnd"/>
      <w:r w:rsidRPr="0073247D">
        <w:rPr>
          <w:rFonts w:cstheme="minorHAnsi"/>
        </w:rPr>
        <w:t xml:space="preserve"> en </w:t>
      </w:r>
      <w:proofErr w:type="spellStart"/>
      <w:r w:rsidRPr="0073247D">
        <w:rPr>
          <w:rFonts w:cstheme="minorHAnsi"/>
        </w:rPr>
        <w:t>ranavirose</w:t>
      </w:r>
      <w:proofErr w:type="spellEnd"/>
      <w:r w:rsidRPr="0073247D">
        <w:rPr>
          <w:rFonts w:cstheme="minorHAnsi"/>
        </w:rPr>
        <w:t xml:space="preserve"> spelen hierbij een sleutelrol. </w:t>
      </w:r>
    </w:p>
    <w:p w14:paraId="64DC0614" w14:textId="77777777" w:rsidR="002270C3" w:rsidRPr="0073247D" w:rsidRDefault="002270C3" w:rsidP="0073247D">
      <w:pPr>
        <w:spacing w:after="0" w:line="240" w:lineRule="auto"/>
        <w:jc w:val="both"/>
        <w:rPr>
          <w:rFonts w:cstheme="minorHAnsi"/>
        </w:rPr>
      </w:pPr>
      <w:r w:rsidRPr="0073247D">
        <w:rPr>
          <w:rFonts w:cstheme="minorHAnsi"/>
        </w:rPr>
        <w:t xml:space="preserve">De schimmelziekte </w:t>
      </w:r>
      <w:proofErr w:type="spellStart"/>
      <w:r w:rsidRPr="0073247D">
        <w:rPr>
          <w:rFonts w:cstheme="minorHAnsi"/>
        </w:rPr>
        <w:t>chytridiomycose</w:t>
      </w:r>
      <w:proofErr w:type="spellEnd"/>
      <w:r w:rsidRPr="0073247D">
        <w:rPr>
          <w:rFonts w:cstheme="minorHAnsi"/>
        </w:rPr>
        <w:t xml:space="preserve"> heeft een reputatie opgebouwd van notoire amfibieëndoder. Deze ziekte wordt de ergste infectieziekte ooit genoemd wat betreft het aantal soorten die getroffen worden. Twee schimmels zijn hiervoor verantwoordelijk: </w:t>
      </w:r>
      <w:proofErr w:type="spellStart"/>
      <w:r w:rsidRPr="0073247D">
        <w:rPr>
          <w:rFonts w:cstheme="minorHAnsi"/>
          <w:i/>
        </w:rPr>
        <w:t>Batrachochytrium</w:t>
      </w:r>
      <w:proofErr w:type="spellEnd"/>
      <w:r w:rsidRPr="0073247D">
        <w:rPr>
          <w:rFonts w:cstheme="minorHAnsi"/>
          <w:i/>
        </w:rPr>
        <w:t xml:space="preserve"> </w:t>
      </w:r>
      <w:proofErr w:type="spellStart"/>
      <w:r w:rsidRPr="0073247D">
        <w:rPr>
          <w:rFonts w:cstheme="minorHAnsi"/>
          <w:i/>
        </w:rPr>
        <w:t>dendrobatidis</w:t>
      </w:r>
      <w:proofErr w:type="spellEnd"/>
      <w:r w:rsidRPr="0073247D">
        <w:rPr>
          <w:rFonts w:cstheme="minorHAnsi"/>
          <w:i/>
        </w:rPr>
        <w:t xml:space="preserve"> (</w:t>
      </w:r>
      <w:proofErr w:type="spellStart"/>
      <w:r w:rsidRPr="0073247D">
        <w:rPr>
          <w:rFonts w:cstheme="minorHAnsi"/>
          <w:i/>
        </w:rPr>
        <w:t>Bd</w:t>
      </w:r>
      <w:proofErr w:type="spellEnd"/>
      <w:r w:rsidRPr="0073247D">
        <w:rPr>
          <w:rFonts w:cstheme="minorHAnsi"/>
          <w:i/>
        </w:rPr>
        <w:t xml:space="preserve">) </w:t>
      </w:r>
      <w:r w:rsidRPr="0073247D">
        <w:rPr>
          <w:rFonts w:cstheme="minorHAnsi"/>
        </w:rPr>
        <w:t xml:space="preserve">en </w:t>
      </w:r>
      <w:proofErr w:type="spellStart"/>
      <w:r w:rsidRPr="0073247D">
        <w:rPr>
          <w:rFonts w:cstheme="minorHAnsi"/>
          <w:i/>
        </w:rPr>
        <w:t>Batrachochytrium</w:t>
      </w:r>
      <w:proofErr w:type="spellEnd"/>
      <w:r w:rsidRPr="0073247D">
        <w:rPr>
          <w:rFonts w:cstheme="minorHAnsi"/>
          <w:i/>
        </w:rPr>
        <w:t xml:space="preserve"> </w:t>
      </w:r>
      <w:proofErr w:type="spellStart"/>
      <w:r w:rsidRPr="0073247D">
        <w:rPr>
          <w:rFonts w:cstheme="minorHAnsi"/>
          <w:i/>
        </w:rPr>
        <w:t>salamandrivorans</w:t>
      </w:r>
      <w:proofErr w:type="spellEnd"/>
      <w:r w:rsidRPr="0073247D">
        <w:rPr>
          <w:rFonts w:cstheme="minorHAnsi"/>
          <w:i/>
        </w:rPr>
        <w:t xml:space="preserve"> (</w:t>
      </w:r>
      <w:proofErr w:type="spellStart"/>
      <w:r w:rsidRPr="0073247D">
        <w:rPr>
          <w:rFonts w:cstheme="minorHAnsi"/>
          <w:i/>
        </w:rPr>
        <w:t>Bs</w:t>
      </w:r>
      <w:proofErr w:type="spellEnd"/>
      <w:r w:rsidRPr="0073247D">
        <w:rPr>
          <w:rFonts w:cstheme="minorHAnsi"/>
          <w:i/>
        </w:rPr>
        <w:t>)</w:t>
      </w:r>
      <w:r w:rsidRPr="0073247D">
        <w:rPr>
          <w:rFonts w:cstheme="minorHAnsi"/>
        </w:rPr>
        <w:t xml:space="preserve">. </w:t>
      </w:r>
    </w:p>
    <w:p w14:paraId="67E20CA6" w14:textId="77777777" w:rsidR="002270C3" w:rsidRPr="0073247D" w:rsidRDefault="002270C3" w:rsidP="0073247D">
      <w:pPr>
        <w:spacing w:after="0" w:line="240" w:lineRule="auto"/>
        <w:jc w:val="both"/>
        <w:rPr>
          <w:rFonts w:cstheme="minorHAnsi"/>
        </w:rPr>
      </w:pPr>
    </w:p>
    <w:p w14:paraId="660C1EE9" w14:textId="77777777" w:rsidR="002270C3" w:rsidRPr="0073247D" w:rsidRDefault="002270C3" w:rsidP="0073247D">
      <w:pPr>
        <w:spacing w:after="0" w:line="240" w:lineRule="auto"/>
        <w:jc w:val="both"/>
        <w:rPr>
          <w:rFonts w:cstheme="minorHAnsi"/>
        </w:rPr>
      </w:pPr>
      <w:proofErr w:type="spellStart"/>
      <w:r w:rsidRPr="0073247D">
        <w:rPr>
          <w:rFonts w:cstheme="minorHAnsi"/>
          <w:i/>
        </w:rPr>
        <w:t>Bd</w:t>
      </w:r>
      <w:proofErr w:type="spellEnd"/>
      <w:r w:rsidRPr="0073247D">
        <w:rPr>
          <w:rFonts w:cstheme="minorHAnsi"/>
        </w:rPr>
        <w:t xml:space="preserve"> kent verschillende varianten (stammen) en infecteert een zeer groot aantal amfibieënsoorten. In onze contreien komt de schimmel wijd verspreid voor en werd hij vastgesteld bij de meeste inheemse amfibieënsoorten. Ziekte komt bij ons echter slechts incidenteel voor en werd tot nu enkel vastgesteld bij pas gemet</w:t>
      </w:r>
      <w:r w:rsidR="003C206A" w:rsidRPr="0073247D">
        <w:rPr>
          <w:rFonts w:cstheme="minorHAnsi"/>
        </w:rPr>
        <w:t xml:space="preserve">amorfoseerde </w:t>
      </w:r>
      <w:proofErr w:type="spellStart"/>
      <w:r w:rsidR="003C206A" w:rsidRPr="0073247D">
        <w:rPr>
          <w:rFonts w:cstheme="minorHAnsi"/>
        </w:rPr>
        <w:t>Vroedmeesterpadden</w:t>
      </w:r>
      <w:proofErr w:type="spellEnd"/>
      <w:r w:rsidRPr="0073247D">
        <w:rPr>
          <w:rFonts w:cstheme="minorHAnsi"/>
        </w:rPr>
        <w:t xml:space="preserve">, zonder echter merkbare schade aan te richten op het niveau van de populatie. Momenteel lijkt het er dan ook </w:t>
      </w:r>
      <w:r w:rsidR="003C206A" w:rsidRPr="0073247D">
        <w:rPr>
          <w:rFonts w:cstheme="minorHAnsi"/>
        </w:rPr>
        <w:t xml:space="preserve">op in Noordwest-Europa </w:t>
      </w:r>
      <w:r w:rsidRPr="0073247D">
        <w:rPr>
          <w:rFonts w:cstheme="minorHAnsi"/>
        </w:rPr>
        <w:t xml:space="preserve">dat </w:t>
      </w:r>
      <w:proofErr w:type="spellStart"/>
      <w:r w:rsidRPr="0073247D">
        <w:rPr>
          <w:rFonts w:cstheme="minorHAnsi"/>
          <w:i/>
        </w:rPr>
        <w:t>Bd</w:t>
      </w:r>
      <w:proofErr w:type="spellEnd"/>
      <w:r w:rsidRPr="0073247D">
        <w:rPr>
          <w:rFonts w:cstheme="minorHAnsi"/>
        </w:rPr>
        <w:t xml:space="preserve"> en amfibieën met elkaar in evenwicht kunnen leven.</w:t>
      </w:r>
    </w:p>
    <w:p w14:paraId="7A0AABFB" w14:textId="77777777" w:rsidR="002270C3" w:rsidRPr="0073247D" w:rsidRDefault="002270C3" w:rsidP="0073247D">
      <w:pPr>
        <w:spacing w:after="0" w:line="240" w:lineRule="auto"/>
        <w:jc w:val="both"/>
        <w:rPr>
          <w:rFonts w:cstheme="minorHAnsi"/>
        </w:rPr>
      </w:pPr>
    </w:p>
    <w:p w14:paraId="0674A623" w14:textId="77777777" w:rsidR="002270C3" w:rsidRPr="0073247D" w:rsidRDefault="002270C3" w:rsidP="0073247D">
      <w:pPr>
        <w:spacing w:after="0" w:line="240" w:lineRule="auto"/>
        <w:jc w:val="both"/>
        <w:rPr>
          <w:rFonts w:cstheme="minorHAnsi"/>
        </w:rPr>
      </w:pPr>
      <w:proofErr w:type="spellStart"/>
      <w:r w:rsidRPr="0073247D">
        <w:rPr>
          <w:rFonts w:cstheme="minorHAnsi"/>
          <w:i/>
        </w:rPr>
        <w:t>Bs</w:t>
      </w:r>
      <w:proofErr w:type="spellEnd"/>
      <w:r w:rsidRPr="0073247D">
        <w:rPr>
          <w:rFonts w:cstheme="minorHAnsi"/>
          <w:i/>
        </w:rPr>
        <w:t xml:space="preserve"> </w:t>
      </w:r>
      <w:r w:rsidRPr="0073247D">
        <w:rPr>
          <w:rFonts w:cstheme="minorHAnsi"/>
        </w:rPr>
        <w:t xml:space="preserve">is zeer waarschijnlijk pas recent in Europa binnengebracht, mogelijk via besmette Aziatische salamanders. In tegenstelling tot de hierboven genoemde verwante schimmel </w:t>
      </w:r>
      <w:proofErr w:type="spellStart"/>
      <w:r w:rsidRPr="0073247D">
        <w:rPr>
          <w:rFonts w:cstheme="minorHAnsi"/>
          <w:i/>
        </w:rPr>
        <w:t>Bd</w:t>
      </w:r>
      <w:proofErr w:type="spellEnd"/>
      <w:r w:rsidRPr="0073247D">
        <w:rPr>
          <w:rFonts w:cstheme="minorHAnsi"/>
        </w:rPr>
        <w:t xml:space="preserve">, lijkt er geen sprake van te zijn dat </w:t>
      </w:r>
      <w:proofErr w:type="spellStart"/>
      <w:r w:rsidRPr="0073247D">
        <w:rPr>
          <w:rFonts w:cstheme="minorHAnsi"/>
          <w:i/>
        </w:rPr>
        <w:t>Bs</w:t>
      </w:r>
      <w:proofErr w:type="spellEnd"/>
      <w:r w:rsidRPr="0073247D">
        <w:rPr>
          <w:rFonts w:cstheme="minorHAnsi"/>
          <w:i/>
        </w:rPr>
        <w:t xml:space="preserve"> </w:t>
      </w:r>
      <w:r w:rsidRPr="0073247D">
        <w:rPr>
          <w:rFonts w:cstheme="minorHAnsi"/>
        </w:rPr>
        <w:t xml:space="preserve">in evenwicht leeft met onze inheemse amfibieënpopulaties. Integendeel, </w:t>
      </w:r>
      <w:proofErr w:type="spellStart"/>
      <w:r w:rsidRPr="0073247D">
        <w:rPr>
          <w:rFonts w:cstheme="minorHAnsi"/>
        </w:rPr>
        <w:t>Bs</w:t>
      </w:r>
      <w:proofErr w:type="spellEnd"/>
      <w:r w:rsidRPr="0073247D">
        <w:rPr>
          <w:rFonts w:cstheme="minorHAnsi"/>
        </w:rPr>
        <w:t xml:space="preserve"> bracht in Nederland de vuursalamanderpopulatie op de rand van uitsterven en deze schimmel veroorzaakt momenteel eveneens massale sterfte </w:t>
      </w:r>
      <w:r w:rsidR="003C206A" w:rsidRPr="0073247D">
        <w:rPr>
          <w:rFonts w:cstheme="minorHAnsi"/>
        </w:rPr>
        <w:t>bij</w:t>
      </w:r>
      <w:r w:rsidRPr="0073247D">
        <w:rPr>
          <w:rFonts w:cstheme="minorHAnsi"/>
        </w:rPr>
        <w:t xml:space="preserve"> salamanders in het zuiden van België en lijkt niet voor te komen bij gezonde dieren. Kikkers en padden lijken </w:t>
      </w:r>
      <w:r w:rsidR="003C206A" w:rsidRPr="0073247D">
        <w:rPr>
          <w:rFonts w:cstheme="minorHAnsi"/>
        </w:rPr>
        <w:t xml:space="preserve">in onze contreien </w:t>
      </w:r>
      <w:r w:rsidRPr="0073247D">
        <w:rPr>
          <w:rFonts w:cstheme="minorHAnsi"/>
        </w:rPr>
        <w:t>gelukkig ongevoelig te zijn voor deze infectie.</w:t>
      </w:r>
    </w:p>
    <w:p w14:paraId="44163A32" w14:textId="77777777" w:rsidR="002270C3" w:rsidRPr="0073247D" w:rsidRDefault="002270C3" w:rsidP="0073247D">
      <w:pPr>
        <w:spacing w:after="0" w:line="240" w:lineRule="auto"/>
        <w:jc w:val="both"/>
        <w:rPr>
          <w:rFonts w:cstheme="minorHAnsi"/>
        </w:rPr>
      </w:pPr>
    </w:p>
    <w:p w14:paraId="23C373D2" w14:textId="77777777" w:rsidR="002270C3" w:rsidRPr="0073247D" w:rsidRDefault="002270C3" w:rsidP="0073247D">
      <w:pPr>
        <w:spacing w:after="0" w:line="240" w:lineRule="auto"/>
        <w:jc w:val="both"/>
        <w:rPr>
          <w:rFonts w:cstheme="minorHAnsi"/>
          <w:b/>
          <w:u w:val="single"/>
        </w:rPr>
      </w:pPr>
      <w:r w:rsidRPr="0073247D">
        <w:rPr>
          <w:rFonts w:cstheme="minorHAnsi"/>
          <w:b/>
          <w:u w:val="single"/>
        </w:rPr>
        <w:t xml:space="preserve">Historiek van </w:t>
      </w:r>
      <w:r w:rsidR="0074298E" w:rsidRPr="0073247D">
        <w:rPr>
          <w:rFonts w:cstheme="minorHAnsi"/>
          <w:b/>
          <w:u w:val="single"/>
        </w:rPr>
        <w:t xml:space="preserve">aantreffen van </w:t>
      </w:r>
      <w:proofErr w:type="spellStart"/>
      <w:r w:rsidRPr="0073247D">
        <w:rPr>
          <w:rFonts w:cstheme="minorHAnsi"/>
          <w:b/>
          <w:u w:val="single"/>
        </w:rPr>
        <w:t>Bs</w:t>
      </w:r>
      <w:proofErr w:type="spellEnd"/>
      <w:r w:rsidRPr="0073247D">
        <w:rPr>
          <w:rFonts w:cstheme="minorHAnsi"/>
          <w:b/>
          <w:u w:val="single"/>
        </w:rPr>
        <w:t xml:space="preserve"> in België</w:t>
      </w:r>
    </w:p>
    <w:p w14:paraId="1C3F0919" w14:textId="2AE74E70" w:rsidR="003C206A" w:rsidRPr="0073247D" w:rsidRDefault="002270C3" w:rsidP="0073247D">
      <w:pPr>
        <w:pStyle w:val="Lijstalinea"/>
        <w:spacing w:after="0" w:line="240" w:lineRule="auto"/>
        <w:ind w:left="0"/>
        <w:contextualSpacing w:val="0"/>
        <w:jc w:val="both"/>
        <w:rPr>
          <w:rFonts w:cstheme="minorHAnsi"/>
        </w:rPr>
      </w:pPr>
      <w:proofErr w:type="spellStart"/>
      <w:r w:rsidRPr="0073247D">
        <w:rPr>
          <w:rFonts w:eastAsia="Times New Roman" w:cstheme="minorHAnsi"/>
        </w:rPr>
        <w:t>Bs</w:t>
      </w:r>
      <w:proofErr w:type="spellEnd"/>
      <w:r w:rsidRPr="0073247D">
        <w:rPr>
          <w:rFonts w:eastAsia="Times New Roman" w:cstheme="minorHAnsi"/>
        </w:rPr>
        <w:t xml:space="preserve"> werd voor het eerst </w:t>
      </w:r>
      <w:r w:rsidR="003C206A" w:rsidRPr="0073247D">
        <w:rPr>
          <w:rFonts w:eastAsia="Times New Roman" w:cstheme="minorHAnsi"/>
        </w:rPr>
        <w:t xml:space="preserve">in België </w:t>
      </w:r>
      <w:r w:rsidRPr="0073247D">
        <w:rPr>
          <w:rFonts w:eastAsia="Times New Roman" w:cstheme="minorHAnsi"/>
        </w:rPr>
        <w:t xml:space="preserve">ontdekt bij vuursalamanders in Eupen in december 2013, vervolgens in april 2014 bij vuursalamanders in </w:t>
      </w:r>
      <w:proofErr w:type="spellStart"/>
      <w:r w:rsidRPr="0073247D">
        <w:rPr>
          <w:rFonts w:eastAsia="Times New Roman" w:cstheme="minorHAnsi"/>
        </w:rPr>
        <w:t>Robertville</w:t>
      </w:r>
      <w:proofErr w:type="spellEnd"/>
      <w:r w:rsidRPr="0073247D">
        <w:rPr>
          <w:rFonts w:eastAsia="Times New Roman" w:cstheme="minorHAnsi"/>
        </w:rPr>
        <w:t xml:space="preserve"> en in april 2015 bij vuursalamanders in Luik. De infectie veroorzaakt er massale sterfte van vuursalamanders. In mei 2015 werd </w:t>
      </w:r>
      <w:r w:rsidR="003C206A" w:rsidRPr="0073247D">
        <w:rPr>
          <w:rFonts w:eastAsia="Times New Roman" w:cstheme="minorHAnsi"/>
        </w:rPr>
        <w:t xml:space="preserve">de schimmel </w:t>
      </w:r>
      <w:proofErr w:type="spellStart"/>
      <w:r w:rsidR="003C206A" w:rsidRPr="0073247D">
        <w:rPr>
          <w:rFonts w:cstheme="minorHAnsi"/>
          <w:iCs/>
        </w:rPr>
        <w:t>Bs</w:t>
      </w:r>
      <w:proofErr w:type="spellEnd"/>
      <w:r w:rsidR="003C206A" w:rsidRPr="0073247D">
        <w:rPr>
          <w:rFonts w:cstheme="minorHAnsi"/>
          <w:iCs/>
        </w:rPr>
        <w:t xml:space="preserve"> </w:t>
      </w:r>
      <w:r w:rsidRPr="0073247D">
        <w:rPr>
          <w:rFonts w:eastAsia="Times New Roman" w:cstheme="minorHAnsi"/>
        </w:rPr>
        <w:t xml:space="preserve">voor de eerste maal in Vlaanderen </w:t>
      </w:r>
      <w:r w:rsidR="003C206A" w:rsidRPr="0073247D">
        <w:rPr>
          <w:rFonts w:eastAsia="Times New Roman" w:cstheme="minorHAnsi"/>
        </w:rPr>
        <w:t xml:space="preserve">aangetroffen </w:t>
      </w:r>
      <w:r w:rsidRPr="0073247D">
        <w:rPr>
          <w:rFonts w:cstheme="minorHAnsi"/>
        </w:rPr>
        <w:t xml:space="preserve">bij </w:t>
      </w:r>
      <w:r w:rsidR="003C206A" w:rsidRPr="0073247D">
        <w:rPr>
          <w:rFonts w:cstheme="minorHAnsi"/>
        </w:rPr>
        <w:t xml:space="preserve">2 </w:t>
      </w:r>
      <w:r w:rsidR="003E5CE7">
        <w:rPr>
          <w:rFonts w:cstheme="minorHAnsi"/>
        </w:rPr>
        <w:t>A</w:t>
      </w:r>
      <w:r w:rsidRPr="0073247D">
        <w:rPr>
          <w:rFonts w:cstheme="minorHAnsi"/>
        </w:rPr>
        <w:t>lpenwatersalamanders in Duffel</w:t>
      </w:r>
      <w:r w:rsidR="00ED502E" w:rsidRPr="0073247D">
        <w:rPr>
          <w:rFonts w:cstheme="minorHAnsi"/>
        </w:rPr>
        <w:t>.</w:t>
      </w:r>
      <w:r w:rsidR="00ED502E" w:rsidRPr="0073247D">
        <w:rPr>
          <w:rFonts w:eastAsia="Times New Roman" w:cstheme="minorHAnsi"/>
        </w:rPr>
        <w:t xml:space="preserve"> Bijkomend onderzoek ter plaatse in Duffel  vond geen verdere besmetting of sporen van </w:t>
      </w:r>
      <w:proofErr w:type="spellStart"/>
      <w:r w:rsidR="00ED502E" w:rsidRPr="0073247D">
        <w:rPr>
          <w:rFonts w:eastAsia="Times New Roman" w:cstheme="minorHAnsi"/>
        </w:rPr>
        <w:t>Bs</w:t>
      </w:r>
      <w:proofErr w:type="spellEnd"/>
      <w:r w:rsidR="00ED502E" w:rsidRPr="0073247D">
        <w:rPr>
          <w:rFonts w:eastAsia="Times New Roman" w:cstheme="minorHAnsi"/>
        </w:rPr>
        <w:t xml:space="preserve"> bij andere salamanders en toonde geen gerelateerde sterfte aan.</w:t>
      </w:r>
      <w:r w:rsidR="00ED502E" w:rsidRPr="0073247D">
        <w:rPr>
          <w:rFonts w:cstheme="minorHAnsi"/>
        </w:rPr>
        <w:t xml:space="preserve"> In Duffel komen geen vuursalamanders voor.</w:t>
      </w:r>
    </w:p>
    <w:p w14:paraId="394CB456" w14:textId="77777777" w:rsidR="002270C3" w:rsidRPr="0073247D" w:rsidRDefault="002270C3" w:rsidP="0073247D">
      <w:pPr>
        <w:pStyle w:val="Lijstalinea"/>
        <w:spacing w:after="0" w:line="240" w:lineRule="auto"/>
        <w:ind w:left="0"/>
        <w:contextualSpacing w:val="0"/>
        <w:jc w:val="both"/>
        <w:rPr>
          <w:rFonts w:eastAsia="Times New Roman" w:cstheme="minorHAnsi"/>
        </w:rPr>
      </w:pPr>
      <w:r w:rsidRPr="0073247D">
        <w:rPr>
          <w:rFonts w:eastAsia="Times New Roman" w:cstheme="minorHAnsi"/>
        </w:rPr>
        <w:t xml:space="preserve">De meldingen van </w:t>
      </w:r>
      <w:proofErr w:type="spellStart"/>
      <w:r w:rsidR="0074298E" w:rsidRPr="0073247D">
        <w:rPr>
          <w:rFonts w:eastAsia="Times New Roman" w:cstheme="minorHAnsi"/>
        </w:rPr>
        <w:t>Bs</w:t>
      </w:r>
      <w:proofErr w:type="spellEnd"/>
      <w:r w:rsidR="0074298E" w:rsidRPr="0073247D">
        <w:rPr>
          <w:rFonts w:eastAsia="Times New Roman" w:cstheme="minorHAnsi"/>
        </w:rPr>
        <w:t xml:space="preserve"> </w:t>
      </w:r>
      <w:r w:rsidRPr="0073247D">
        <w:rPr>
          <w:rFonts w:eastAsia="Times New Roman" w:cstheme="minorHAnsi"/>
        </w:rPr>
        <w:t>in België zijn verontrustend omdat ze een verdere verspreiding van de agressieve schimmel aangeven.</w:t>
      </w:r>
    </w:p>
    <w:p w14:paraId="4EAF202E" w14:textId="77777777" w:rsidR="002270C3" w:rsidRPr="0073247D" w:rsidRDefault="002270C3" w:rsidP="0073247D">
      <w:pPr>
        <w:pStyle w:val="Lijstalinea"/>
        <w:spacing w:after="0" w:line="240" w:lineRule="auto"/>
        <w:ind w:left="0"/>
        <w:contextualSpacing w:val="0"/>
        <w:jc w:val="both"/>
        <w:rPr>
          <w:rFonts w:eastAsia="Times New Roman" w:cstheme="minorHAnsi"/>
        </w:rPr>
      </w:pPr>
    </w:p>
    <w:p w14:paraId="2F7275DB" w14:textId="77777777" w:rsidR="0074298E" w:rsidRPr="0073247D" w:rsidRDefault="0074298E" w:rsidP="0073247D">
      <w:pPr>
        <w:spacing w:after="0" w:line="240" w:lineRule="auto"/>
        <w:jc w:val="both"/>
        <w:rPr>
          <w:rFonts w:cstheme="minorHAnsi"/>
          <w:b/>
          <w:u w:val="single"/>
        </w:rPr>
      </w:pPr>
      <w:proofErr w:type="spellStart"/>
      <w:r w:rsidRPr="0073247D">
        <w:rPr>
          <w:rFonts w:cstheme="minorHAnsi"/>
          <w:b/>
          <w:u w:val="single"/>
        </w:rPr>
        <w:t>Bioveiligheidsmaatregelen</w:t>
      </w:r>
      <w:proofErr w:type="spellEnd"/>
    </w:p>
    <w:p w14:paraId="552010AC" w14:textId="77777777" w:rsidR="00ED502E" w:rsidRPr="0073247D" w:rsidRDefault="00CF2EF1" w:rsidP="0073247D">
      <w:pPr>
        <w:spacing w:line="240" w:lineRule="auto"/>
        <w:jc w:val="both"/>
        <w:rPr>
          <w:rFonts w:eastAsia="Times New Roman" w:cstheme="minorHAnsi"/>
        </w:rPr>
      </w:pPr>
      <w:r w:rsidRPr="0073247D">
        <w:rPr>
          <w:rFonts w:eastAsia="Times New Roman" w:cstheme="minorHAnsi"/>
        </w:rPr>
        <w:t xml:space="preserve">Na het aantreffen van </w:t>
      </w:r>
      <w:proofErr w:type="spellStart"/>
      <w:r w:rsidRPr="0073247D">
        <w:rPr>
          <w:rFonts w:eastAsia="Times New Roman" w:cstheme="minorHAnsi"/>
        </w:rPr>
        <w:t>Bs</w:t>
      </w:r>
      <w:proofErr w:type="spellEnd"/>
      <w:r w:rsidRPr="0073247D">
        <w:rPr>
          <w:rFonts w:eastAsia="Times New Roman" w:cstheme="minorHAnsi"/>
        </w:rPr>
        <w:t xml:space="preserve"> te Duffel werd</w:t>
      </w:r>
      <w:r w:rsidR="00ED502E" w:rsidRPr="0073247D">
        <w:rPr>
          <w:rFonts w:eastAsia="Times New Roman" w:cstheme="minorHAnsi"/>
        </w:rPr>
        <w:t xml:space="preserve"> een schutskring van 1 km rond de poel van aantreffen ingesteld waarin er geen vergunningsactiviteiten meer mogen plaatsvinden. </w:t>
      </w:r>
      <w:r w:rsidR="0073247D" w:rsidRPr="0073247D">
        <w:rPr>
          <w:rFonts w:eastAsia="Times New Roman" w:cstheme="minorHAnsi"/>
        </w:rPr>
        <w:t>Dit om e</w:t>
      </w:r>
      <w:r w:rsidR="0073247D" w:rsidRPr="0073247D">
        <w:rPr>
          <w:rFonts w:eastAsia="Times New Roman" w:cstheme="minorHAnsi"/>
          <w:color w:val="000000"/>
        </w:rPr>
        <w:t xml:space="preserve">en verdere verspreiding van </w:t>
      </w:r>
      <w:proofErr w:type="spellStart"/>
      <w:r w:rsidR="0073247D" w:rsidRPr="0073247D">
        <w:rPr>
          <w:rFonts w:eastAsia="Times New Roman" w:cstheme="minorHAnsi"/>
          <w:color w:val="000000"/>
        </w:rPr>
        <w:t>Bs</w:t>
      </w:r>
      <w:proofErr w:type="spellEnd"/>
      <w:r w:rsidR="0073247D" w:rsidRPr="0073247D">
        <w:rPr>
          <w:rFonts w:eastAsia="Times New Roman" w:cstheme="minorHAnsi"/>
          <w:color w:val="000000"/>
        </w:rPr>
        <w:t xml:space="preserve"> zoveel mogelijk te beperken.</w:t>
      </w:r>
      <w:r w:rsidR="0073247D" w:rsidRPr="0073247D">
        <w:rPr>
          <w:rFonts w:eastAsia="Times New Roman" w:cstheme="minorHAnsi"/>
        </w:rPr>
        <w:t xml:space="preserve"> </w:t>
      </w:r>
      <w:r w:rsidR="00ED502E" w:rsidRPr="0073247D">
        <w:rPr>
          <w:rFonts w:eastAsia="Times New Roman" w:cstheme="minorHAnsi"/>
        </w:rPr>
        <w:t xml:space="preserve">Elke vergunninghouder werd hiervan op de hoogte gebracht door ANB. Indien er in die regio belangrijke monitoringsactiviteiten dienen te gebeuren (door INBO, HYLA of </w:t>
      </w:r>
      <w:proofErr w:type="spellStart"/>
      <w:r w:rsidR="00ED502E" w:rsidRPr="0073247D">
        <w:rPr>
          <w:rFonts w:eastAsia="Times New Roman" w:cstheme="minorHAnsi"/>
        </w:rPr>
        <w:t>UGent</w:t>
      </w:r>
      <w:proofErr w:type="spellEnd"/>
      <w:r w:rsidR="00ED502E" w:rsidRPr="0073247D">
        <w:rPr>
          <w:rFonts w:eastAsia="Times New Roman" w:cstheme="minorHAnsi"/>
        </w:rPr>
        <w:t xml:space="preserve">) kunnen de desbetreffende personen hiertoe bij ANB een gemotiveerde aanvraag indienen voor een afwijking van het Soortenbesluit. </w:t>
      </w:r>
    </w:p>
    <w:p w14:paraId="4A2C8694" w14:textId="77777777" w:rsidR="0074298E" w:rsidRPr="0073247D" w:rsidRDefault="00300F0E" w:rsidP="0073247D">
      <w:pPr>
        <w:spacing w:line="240" w:lineRule="auto"/>
        <w:jc w:val="both"/>
        <w:rPr>
          <w:rFonts w:eastAsia="Times New Roman" w:cstheme="minorHAnsi"/>
        </w:rPr>
      </w:pPr>
      <w:r w:rsidRPr="0073247D">
        <w:rPr>
          <w:rFonts w:eastAsia="Times New Roman" w:cstheme="minorHAnsi"/>
        </w:rPr>
        <w:t>Na het</w:t>
      </w:r>
      <w:r w:rsidR="00ED502E" w:rsidRPr="0073247D">
        <w:rPr>
          <w:rFonts w:eastAsia="Times New Roman" w:cstheme="minorHAnsi"/>
        </w:rPr>
        <w:t xml:space="preserve"> aantreffen van </w:t>
      </w:r>
      <w:proofErr w:type="spellStart"/>
      <w:r w:rsidR="00ED502E" w:rsidRPr="0073247D">
        <w:rPr>
          <w:rFonts w:eastAsia="Times New Roman" w:cstheme="minorHAnsi"/>
        </w:rPr>
        <w:t>Bs</w:t>
      </w:r>
      <w:proofErr w:type="spellEnd"/>
      <w:r w:rsidR="00ED502E" w:rsidRPr="0073247D">
        <w:rPr>
          <w:rFonts w:eastAsia="Times New Roman" w:cstheme="minorHAnsi"/>
        </w:rPr>
        <w:t xml:space="preserve"> in Vlaanderen </w:t>
      </w:r>
      <w:r w:rsidRPr="0073247D">
        <w:rPr>
          <w:rFonts w:eastAsia="Times New Roman" w:cstheme="minorHAnsi"/>
        </w:rPr>
        <w:t xml:space="preserve">werd er </w:t>
      </w:r>
      <w:r w:rsidR="00ED502E" w:rsidRPr="0073247D">
        <w:rPr>
          <w:rFonts w:eastAsia="Times New Roman" w:cstheme="minorHAnsi"/>
        </w:rPr>
        <w:t xml:space="preserve">eveneens extra aandacht </w:t>
      </w:r>
      <w:r w:rsidRPr="0073247D">
        <w:rPr>
          <w:rFonts w:eastAsia="Times New Roman" w:cstheme="minorHAnsi"/>
        </w:rPr>
        <w:t xml:space="preserve">gevraagd </w:t>
      </w:r>
      <w:r w:rsidR="00ED502E" w:rsidRPr="0073247D">
        <w:rPr>
          <w:rFonts w:eastAsia="Times New Roman" w:cstheme="minorHAnsi"/>
        </w:rPr>
        <w:t xml:space="preserve">voor opvolging van </w:t>
      </w:r>
      <w:r w:rsidRPr="0073247D">
        <w:rPr>
          <w:rFonts w:eastAsia="Times New Roman" w:cstheme="minorHAnsi"/>
        </w:rPr>
        <w:t>de</w:t>
      </w:r>
      <w:r w:rsidR="00ED502E" w:rsidRPr="0073247D">
        <w:rPr>
          <w:rFonts w:eastAsia="Times New Roman" w:cstheme="minorHAnsi"/>
        </w:rPr>
        <w:t xml:space="preserve"> </w:t>
      </w:r>
      <w:r w:rsidRPr="0073247D">
        <w:rPr>
          <w:rFonts w:eastAsia="Times New Roman" w:cstheme="minorHAnsi"/>
        </w:rPr>
        <w:t xml:space="preserve">sinds maart 2014 van </w:t>
      </w:r>
      <w:r w:rsidR="00ED502E" w:rsidRPr="0073247D">
        <w:rPr>
          <w:rFonts w:eastAsia="Times New Roman" w:cstheme="minorHAnsi"/>
        </w:rPr>
        <w:t xml:space="preserve">kracht zijnde </w:t>
      </w:r>
      <w:proofErr w:type="spellStart"/>
      <w:r w:rsidRPr="0073247D">
        <w:rPr>
          <w:rFonts w:eastAsia="Times New Roman" w:cstheme="minorHAnsi"/>
        </w:rPr>
        <w:t>bioveiligheidmaatregelen</w:t>
      </w:r>
      <w:proofErr w:type="spellEnd"/>
      <w:r w:rsidR="0074298E" w:rsidRPr="0073247D">
        <w:rPr>
          <w:rFonts w:eastAsia="Times New Roman" w:cstheme="minorHAnsi"/>
        </w:rPr>
        <w:t xml:space="preserve"> </w:t>
      </w:r>
      <w:r w:rsidR="00ED502E" w:rsidRPr="0073247D">
        <w:rPr>
          <w:rFonts w:eastAsia="Times New Roman" w:cstheme="minorHAnsi"/>
        </w:rPr>
        <w:t>(</w:t>
      </w:r>
      <w:r w:rsidR="0074298E" w:rsidRPr="0073247D">
        <w:rPr>
          <w:rFonts w:eastAsia="Times New Roman" w:cstheme="minorHAnsi"/>
        </w:rPr>
        <w:t>bijlage</w:t>
      </w:r>
      <w:r w:rsidR="00ED502E" w:rsidRPr="0073247D">
        <w:rPr>
          <w:rFonts w:eastAsia="Times New Roman" w:cstheme="minorHAnsi"/>
        </w:rPr>
        <w:t xml:space="preserve">). Deze </w:t>
      </w:r>
      <w:proofErr w:type="spellStart"/>
      <w:r w:rsidRPr="0073247D">
        <w:rPr>
          <w:rFonts w:eastAsia="Times New Roman" w:cstheme="minorHAnsi"/>
        </w:rPr>
        <w:t>bioveiligheidmaatregelen</w:t>
      </w:r>
      <w:proofErr w:type="spellEnd"/>
      <w:r w:rsidR="0074298E" w:rsidRPr="0073247D">
        <w:rPr>
          <w:rFonts w:eastAsia="Times New Roman" w:cstheme="minorHAnsi"/>
        </w:rPr>
        <w:t xml:space="preserve"> dienen </w:t>
      </w:r>
      <w:r w:rsidR="00ED502E" w:rsidRPr="0073247D">
        <w:rPr>
          <w:rFonts w:eastAsia="Times New Roman" w:cstheme="minorHAnsi"/>
        </w:rPr>
        <w:t xml:space="preserve">genomen </w:t>
      </w:r>
      <w:r w:rsidR="0074298E" w:rsidRPr="0073247D">
        <w:rPr>
          <w:rFonts w:eastAsia="Times New Roman" w:cstheme="minorHAnsi"/>
        </w:rPr>
        <w:t>te worden bij alle opeenvolgende veldwerkzaamheden in verschillende amfibieën-</w:t>
      </w:r>
      <w:proofErr w:type="spellStart"/>
      <w:r w:rsidR="0074298E" w:rsidRPr="0073247D">
        <w:rPr>
          <w:rFonts w:eastAsia="Times New Roman" w:cstheme="minorHAnsi"/>
        </w:rPr>
        <w:t>habitats</w:t>
      </w:r>
      <w:proofErr w:type="spellEnd"/>
      <w:r w:rsidR="0074298E" w:rsidRPr="0073247D">
        <w:rPr>
          <w:rFonts w:eastAsia="Times New Roman" w:cstheme="minorHAnsi"/>
        </w:rPr>
        <w:t xml:space="preserve"> in en rond bosgebieden en poelen, ongeacht of zij gericht zijn op activiteiten met betrekking tot fauna en flora of niet. Het opvolgen van eenvoudige desinfectiemaatregelen voor kleding en veldmaterialen is immers zeer effectief in het verlagen van het verspreidingsrisico van deze schimmel. Deze communicatie met </w:t>
      </w:r>
      <w:proofErr w:type="spellStart"/>
      <w:r w:rsidR="0074298E" w:rsidRPr="0073247D">
        <w:rPr>
          <w:rFonts w:eastAsia="Times New Roman" w:cstheme="minorHAnsi"/>
        </w:rPr>
        <w:t>bioveiligheidsmaatregelen</w:t>
      </w:r>
      <w:proofErr w:type="spellEnd"/>
      <w:r w:rsidR="0074298E" w:rsidRPr="0073247D">
        <w:rPr>
          <w:rFonts w:eastAsia="Times New Roman" w:cstheme="minorHAnsi"/>
        </w:rPr>
        <w:t xml:space="preserve"> werd door ANB opgemaakt in samenwerking met experten van de Universiteit Gent, INBO en medewerkers van Natuurpunt en </w:t>
      </w:r>
      <w:proofErr w:type="spellStart"/>
      <w:r w:rsidR="0074298E" w:rsidRPr="0073247D">
        <w:rPr>
          <w:rFonts w:eastAsia="Times New Roman" w:cstheme="minorHAnsi"/>
        </w:rPr>
        <w:t>Hyla</w:t>
      </w:r>
      <w:proofErr w:type="spellEnd"/>
      <w:r w:rsidR="0074298E" w:rsidRPr="0073247D">
        <w:rPr>
          <w:rFonts w:eastAsia="Times New Roman" w:cstheme="minorHAnsi"/>
        </w:rPr>
        <w:t xml:space="preserve">. </w:t>
      </w:r>
    </w:p>
    <w:p w14:paraId="2933AB6B" w14:textId="77777777" w:rsidR="003A128A" w:rsidRDefault="003A128A" w:rsidP="0073247D">
      <w:pPr>
        <w:spacing w:after="0" w:line="240" w:lineRule="auto"/>
        <w:jc w:val="both"/>
        <w:rPr>
          <w:rFonts w:cstheme="minorHAnsi"/>
          <w:b/>
          <w:u w:val="single"/>
        </w:rPr>
      </w:pPr>
    </w:p>
    <w:p w14:paraId="3E43DE92" w14:textId="77777777" w:rsidR="0074298E" w:rsidRPr="0073247D" w:rsidRDefault="00CF2EF1" w:rsidP="0073247D">
      <w:pPr>
        <w:spacing w:after="0" w:line="240" w:lineRule="auto"/>
        <w:jc w:val="both"/>
        <w:rPr>
          <w:rFonts w:cstheme="minorHAnsi"/>
          <w:b/>
          <w:u w:val="single"/>
        </w:rPr>
      </w:pPr>
      <w:r w:rsidRPr="0073247D">
        <w:rPr>
          <w:rFonts w:cstheme="minorHAnsi"/>
          <w:b/>
          <w:u w:val="single"/>
        </w:rPr>
        <w:lastRenderedPageBreak/>
        <w:t>P</w:t>
      </w:r>
      <w:r w:rsidR="0074298E" w:rsidRPr="0073247D">
        <w:rPr>
          <w:rFonts w:cstheme="minorHAnsi"/>
          <w:b/>
          <w:u w:val="single"/>
        </w:rPr>
        <w:t>assieve bewaking van ziekten bij amfibieën in Vlaanderen</w:t>
      </w:r>
    </w:p>
    <w:p w14:paraId="4CBE5171" w14:textId="77777777" w:rsidR="00CF2EF1" w:rsidRPr="0073247D" w:rsidRDefault="0074298E" w:rsidP="0073247D">
      <w:pPr>
        <w:pStyle w:val="Lijstalinea"/>
        <w:spacing w:after="0" w:line="240" w:lineRule="auto"/>
        <w:ind w:left="0"/>
        <w:contextualSpacing w:val="0"/>
        <w:jc w:val="both"/>
        <w:rPr>
          <w:rFonts w:cstheme="minorHAnsi"/>
        </w:rPr>
      </w:pPr>
      <w:r w:rsidRPr="0073247D">
        <w:rPr>
          <w:rFonts w:eastAsia="Times New Roman" w:cstheme="minorHAnsi"/>
        </w:rPr>
        <w:t xml:space="preserve">In navolging van de acute bedreiging van de Belgische vuursalamanderpopulaties door </w:t>
      </w:r>
      <w:proofErr w:type="spellStart"/>
      <w:r w:rsidRPr="0073247D">
        <w:rPr>
          <w:rFonts w:eastAsia="Times New Roman" w:cstheme="minorHAnsi"/>
        </w:rPr>
        <w:t>Bs</w:t>
      </w:r>
      <w:proofErr w:type="spellEnd"/>
      <w:r w:rsidRPr="0073247D">
        <w:rPr>
          <w:rFonts w:eastAsia="Times New Roman" w:cstheme="minorHAnsi"/>
        </w:rPr>
        <w:t xml:space="preserve">, startte ANB in maart 2014 een passieve </w:t>
      </w:r>
      <w:r w:rsidR="00CF2EF1" w:rsidRPr="0073247D">
        <w:rPr>
          <w:rFonts w:eastAsia="Times New Roman" w:cstheme="minorHAnsi"/>
        </w:rPr>
        <w:t>bewaking</w:t>
      </w:r>
      <w:r w:rsidRPr="0073247D">
        <w:rPr>
          <w:rFonts w:eastAsia="Times New Roman" w:cstheme="minorHAnsi"/>
        </w:rPr>
        <w:t xml:space="preserve"> op waarbij verdachte amfibiekadavers</w:t>
      </w:r>
      <w:r w:rsidR="00300F0E" w:rsidRPr="0073247D">
        <w:rPr>
          <w:rFonts w:eastAsia="Times New Roman" w:cstheme="minorHAnsi"/>
        </w:rPr>
        <w:t xml:space="preserve"> </w:t>
      </w:r>
      <w:r w:rsidR="00E013BE" w:rsidRPr="0073247D">
        <w:rPr>
          <w:rFonts w:eastAsia="Times New Roman" w:cstheme="minorHAnsi"/>
        </w:rPr>
        <w:t>worden i</w:t>
      </w:r>
      <w:r w:rsidR="00300F0E" w:rsidRPr="0073247D">
        <w:rPr>
          <w:rFonts w:eastAsia="Times New Roman" w:cstheme="minorHAnsi"/>
        </w:rPr>
        <w:t xml:space="preserve">ngezameld voor analyse. De </w:t>
      </w:r>
      <w:r w:rsidR="00E013BE" w:rsidRPr="0073247D">
        <w:rPr>
          <w:rFonts w:eastAsia="Times New Roman" w:cstheme="minorHAnsi"/>
        </w:rPr>
        <w:t xml:space="preserve">in de natuur aangetroffen </w:t>
      </w:r>
      <w:r w:rsidR="00300F0E" w:rsidRPr="0073247D">
        <w:rPr>
          <w:rFonts w:eastAsia="Times New Roman" w:cstheme="minorHAnsi"/>
        </w:rPr>
        <w:t xml:space="preserve">kadavers kunnen door elke burger worden overhandigd aan </w:t>
      </w:r>
      <w:r w:rsidRPr="0073247D">
        <w:rPr>
          <w:rFonts w:eastAsia="Times New Roman" w:cstheme="minorHAnsi"/>
        </w:rPr>
        <w:t xml:space="preserve">een dierenarts </w:t>
      </w:r>
      <w:r w:rsidR="00300F0E" w:rsidRPr="0073247D">
        <w:rPr>
          <w:rFonts w:eastAsia="Times New Roman" w:cstheme="minorHAnsi"/>
        </w:rPr>
        <w:t xml:space="preserve">waar ze vervolgens worden opgehaald </w:t>
      </w:r>
      <w:r w:rsidRPr="0073247D">
        <w:rPr>
          <w:rFonts w:eastAsia="Times New Roman" w:cstheme="minorHAnsi"/>
        </w:rPr>
        <w:t xml:space="preserve">door de koerierdienst van Diergezondheidszorg Vlaanderen. </w:t>
      </w:r>
      <w:r w:rsidR="00300F0E" w:rsidRPr="0073247D">
        <w:rPr>
          <w:rFonts w:eastAsia="Times New Roman" w:cstheme="minorHAnsi"/>
        </w:rPr>
        <w:t>D</w:t>
      </w:r>
      <w:r w:rsidRPr="0073247D">
        <w:rPr>
          <w:rFonts w:eastAsia="Times New Roman" w:cstheme="minorHAnsi"/>
        </w:rPr>
        <w:t xml:space="preserve">e kadavers </w:t>
      </w:r>
      <w:r w:rsidR="00300F0E" w:rsidRPr="0073247D">
        <w:rPr>
          <w:rFonts w:eastAsia="Times New Roman" w:cstheme="minorHAnsi"/>
        </w:rPr>
        <w:t xml:space="preserve">worden </w:t>
      </w:r>
      <w:r w:rsidRPr="0073247D">
        <w:rPr>
          <w:rFonts w:eastAsia="Times New Roman" w:cstheme="minorHAnsi"/>
        </w:rPr>
        <w:t xml:space="preserve">onderzocht door experten van de Universiteit Gent. Het is via deze passieve bewaking dat de aanwezigheid van </w:t>
      </w:r>
      <w:proofErr w:type="spellStart"/>
      <w:r w:rsidRPr="0073247D">
        <w:rPr>
          <w:rFonts w:eastAsia="Times New Roman" w:cstheme="minorHAnsi"/>
        </w:rPr>
        <w:t>Bs</w:t>
      </w:r>
      <w:proofErr w:type="spellEnd"/>
      <w:r w:rsidRPr="0073247D">
        <w:rPr>
          <w:rFonts w:eastAsia="Times New Roman" w:cstheme="minorHAnsi"/>
        </w:rPr>
        <w:t xml:space="preserve"> werd gedetecteerd in Duffel.</w:t>
      </w:r>
      <w:r w:rsidR="00CF2EF1" w:rsidRPr="0073247D">
        <w:rPr>
          <w:rFonts w:cstheme="minorHAnsi"/>
        </w:rPr>
        <w:t xml:space="preserve"> De tabel hieronder geeft een overzicht van de ingezamelde en geanalyseerde kadavers via de passieve bewaking in 2014 en de eerste helft van 2015.</w:t>
      </w:r>
    </w:p>
    <w:p w14:paraId="3C47440D" w14:textId="77777777" w:rsidR="008F4E1A" w:rsidRPr="0073247D" w:rsidRDefault="008F4E1A" w:rsidP="0073247D">
      <w:pPr>
        <w:pStyle w:val="Lijstalinea"/>
        <w:spacing w:after="0" w:line="240" w:lineRule="auto"/>
        <w:ind w:left="0"/>
        <w:contextualSpacing w:val="0"/>
        <w:jc w:val="both"/>
        <w:rPr>
          <w:rFonts w:eastAsia="Times New Roman" w:cstheme="minorHAnsi"/>
          <w:i/>
          <w:color w:val="1F497D" w:themeColor="text2"/>
        </w:rPr>
      </w:pPr>
    </w:p>
    <w:p w14:paraId="150A850F" w14:textId="4878B361" w:rsidR="00CF2EF1" w:rsidRPr="00A06B72" w:rsidRDefault="00CF2EF1" w:rsidP="00A06B72">
      <w:pPr>
        <w:pStyle w:val="Lijstalinea"/>
        <w:spacing w:after="0" w:line="240" w:lineRule="auto"/>
        <w:ind w:left="0"/>
        <w:contextualSpacing w:val="0"/>
        <w:jc w:val="center"/>
        <w:rPr>
          <w:rFonts w:eastAsia="Times New Roman" w:cstheme="minorHAnsi"/>
          <w:i/>
        </w:rPr>
      </w:pPr>
      <w:r w:rsidRPr="00A06B72">
        <w:rPr>
          <w:rFonts w:eastAsia="Times New Roman" w:cstheme="minorHAnsi"/>
          <w:i/>
        </w:rPr>
        <w:t>Tabel</w:t>
      </w:r>
      <w:r w:rsidR="00E013BE" w:rsidRPr="00A06B72">
        <w:rPr>
          <w:rFonts w:eastAsia="Times New Roman" w:cstheme="minorHAnsi"/>
          <w:i/>
        </w:rPr>
        <w:t xml:space="preserve">: </w:t>
      </w:r>
      <w:r w:rsidR="003A128A" w:rsidRPr="00A06B72">
        <w:rPr>
          <w:rFonts w:eastAsia="Times New Roman" w:cstheme="minorHAnsi"/>
          <w:i/>
        </w:rPr>
        <w:t>O</w:t>
      </w:r>
      <w:r w:rsidR="00E013BE" w:rsidRPr="00A06B72">
        <w:rPr>
          <w:rFonts w:eastAsia="Times New Roman" w:cstheme="minorHAnsi"/>
          <w:i/>
        </w:rPr>
        <w:t>verzicht passieve bewaking amfibieën 03/2014-0</w:t>
      </w:r>
      <w:r w:rsidR="00D57C0C" w:rsidRPr="00A06B72">
        <w:rPr>
          <w:rFonts w:eastAsia="Times New Roman" w:cstheme="minorHAnsi"/>
          <w:i/>
        </w:rPr>
        <w:t>9</w:t>
      </w:r>
      <w:r w:rsidR="00E013BE" w:rsidRPr="00A06B72">
        <w:rPr>
          <w:rFonts w:eastAsia="Times New Roman" w:cstheme="minorHAnsi"/>
          <w:i/>
        </w:rPr>
        <w:t>/2015</w:t>
      </w:r>
    </w:p>
    <w:tbl>
      <w:tblPr>
        <w:tblW w:w="7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1886"/>
        <w:gridCol w:w="1935"/>
        <w:gridCol w:w="906"/>
        <w:gridCol w:w="627"/>
        <w:gridCol w:w="851"/>
      </w:tblGrid>
      <w:tr w:rsidR="00E013BE" w:rsidRPr="004A7432" w14:paraId="2F6EFA71" w14:textId="77777777" w:rsidTr="00A06B72">
        <w:trPr>
          <w:trHeight w:val="300"/>
          <w:jc w:val="center"/>
        </w:trPr>
        <w:tc>
          <w:tcPr>
            <w:tcW w:w="1174" w:type="dxa"/>
            <w:shd w:val="clear" w:color="auto" w:fill="auto"/>
            <w:noWrap/>
            <w:vAlign w:val="bottom"/>
            <w:hideMark/>
          </w:tcPr>
          <w:p w14:paraId="4F9F5E39" w14:textId="77777777" w:rsidR="00E013BE" w:rsidRPr="004A7432" w:rsidRDefault="00E013BE" w:rsidP="00E013BE">
            <w:pPr>
              <w:spacing w:after="0" w:line="240" w:lineRule="auto"/>
              <w:jc w:val="center"/>
              <w:rPr>
                <w:rFonts w:eastAsia="Times New Roman" w:cstheme="minorHAnsi"/>
                <w:b/>
                <w:color w:val="000000"/>
                <w:sz w:val="16"/>
                <w:szCs w:val="16"/>
              </w:rPr>
            </w:pPr>
            <w:r w:rsidRPr="004A7432">
              <w:rPr>
                <w:rFonts w:eastAsia="Times New Roman" w:cstheme="minorHAnsi"/>
                <w:b/>
                <w:color w:val="000000"/>
                <w:sz w:val="16"/>
                <w:szCs w:val="16"/>
              </w:rPr>
              <w:t>Datum</w:t>
            </w:r>
          </w:p>
        </w:tc>
        <w:tc>
          <w:tcPr>
            <w:tcW w:w="1886" w:type="dxa"/>
            <w:shd w:val="clear" w:color="auto" w:fill="auto"/>
            <w:noWrap/>
            <w:vAlign w:val="bottom"/>
            <w:hideMark/>
          </w:tcPr>
          <w:p w14:paraId="2FEE9F61" w14:textId="77777777" w:rsidR="00E013BE" w:rsidRPr="004A7432" w:rsidRDefault="004A7432" w:rsidP="004A7432">
            <w:pPr>
              <w:spacing w:after="0" w:line="240" w:lineRule="auto"/>
              <w:jc w:val="center"/>
              <w:rPr>
                <w:rFonts w:eastAsia="Times New Roman" w:cstheme="minorHAnsi"/>
                <w:b/>
                <w:color w:val="000000"/>
                <w:sz w:val="16"/>
                <w:szCs w:val="16"/>
              </w:rPr>
            </w:pPr>
            <w:r w:rsidRPr="004A7432">
              <w:rPr>
                <w:rFonts w:eastAsia="Times New Roman" w:cstheme="minorHAnsi"/>
                <w:b/>
                <w:color w:val="000000"/>
                <w:sz w:val="16"/>
                <w:szCs w:val="16"/>
              </w:rPr>
              <w:t>L</w:t>
            </w:r>
            <w:r w:rsidR="00E013BE" w:rsidRPr="004A7432">
              <w:rPr>
                <w:rFonts w:eastAsia="Times New Roman" w:cstheme="minorHAnsi"/>
                <w:b/>
                <w:color w:val="000000"/>
                <w:sz w:val="16"/>
                <w:szCs w:val="16"/>
              </w:rPr>
              <w:t>ocatie</w:t>
            </w:r>
          </w:p>
        </w:tc>
        <w:tc>
          <w:tcPr>
            <w:tcW w:w="1935" w:type="dxa"/>
            <w:shd w:val="clear" w:color="auto" w:fill="auto"/>
            <w:noWrap/>
            <w:vAlign w:val="bottom"/>
            <w:hideMark/>
          </w:tcPr>
          <w:p w14:paraId="70650A93" w14:textId="77777777" w:rsidR="00E013BE" w:rsidRPr="004A7432" w:rsidRDefault="004A7432" w:rsidP="004A7432">
            <w:pPr>
              <w:spacing w:after="0" w:line="240" w:lineRule="auto"/>
              <w:jc w:val="center"/>
              <w:rPr>
                <w:rFonts w:eastAsia="Times New Roman" w:cstheme="minorHAnsi"/>
                <w:b/>
                <w:color w:val="000000"/>
                <w:sz w:val="16"/>
                <w:szCs w:val="16"/>
              </w:rPr>
            </w:pPr>
            <w:r w:rsidRPr="004A7432">
              <w:rPr>
                <w:rFonts w:eastAsia="Times New Roman" w:cstheme="minorHAnsi"/>
                <w:b/>
                <w:color w:val="000000"/>
                <w:sz w:val="16"/>
                <w:szCs w:val="16"/>
              </w:rPr>
              <w:t>D</w:t>
            </w:r>
            <w:r w:rsidR="00E013BE" w:rsidRPr="004A7432">
              <w:rPr>
                <w:rFonts w:eastAsia="Times New Roman" w:cstheme="minorHAnsi"/>
                <w:b/>
                <w:color w:val="000000"/>
                <w:sz w:val="16"/>
                <w:szCs w:val="16"/>
              </w:rPr>
              <w:t>iersoort</w:t>
            </w:r>
          </w:p>
        </w:tc>
        <w:tc>
          <w:tcPr>
            <w:tcW w:w="906" w:type="dxa"/>
            <w:shd w:val="clear" w:color="auto" w:fill="auto"/>
            <w:noWrap/>
            <w:vAlign w:val="bottom"/>
            <w:hideMark/>
          </w:tcPr>
          <w:p w14:paraId="6F53AE66" w14:textId="77777777" w:rsidR="00E013BE" w:rsidRPr="004A7432" w:rsidRDefault="00E013BE" w:rsidP="00E013BE">
            <w:pPr>
              <w:spacing w:after="0" w:line="240" w:lineRule="auto"/>
              <w:jc w:val="center"/>
              <w:rPr>
                <w:rFonts w:eastAsia="Times New Roman" w:cstheme="minorHAnsi"/>
                <w:b/>
                <w:color w:val="000000"/>
                <w:sz w:val="16"/>
                <w:szCs w:val="16"/>
              </w:rPr>
            </w:pPr>
            <w:proofErr w:type="spellStart"/>
            <w:r w:rsidRPr="004A7432">
              <w:rPr>
                <w:rFonts w:eastAsia="Times New Roman" w:cstheme="minorHAnsi"/>
                <w:b/>
                <w:color w:val="000000"/>
                <w:sz w:val="16"/>
                <w:szCs w:val="16"/>
              </w:rPr>
              <w:t>Bd</w:t>
            </w:r>
            <w:proofErr w:type="spellEnd"/>
          </w:p>
        </w:tc>
        <w:tc>
          <w:tcPr>
            <w:tcW w:w="540" w:type="dxa"/>
            <w:shd w:val="clear" w:color="auto" w:fill="auto"/>
            <w:noWrap/>
            <w:vAlign w:val="bottom"/>
            <w:hideMark/>
          </w:tcPr>
          <w:p w14:paraId="785668C7" w14:textId="77777777" w:rsidR="00E013BE" w:rsidRPr="004A7432" w:rsidRDefault="00E013BE" w:rsidP="00E013BE">
            <w:pPr>
              <w:spacing w:after="0" w:line="240" w:lineRule="auto"/>
              <w:jc w:val="center"/>
              <w:rPr>
                <w:rFonts w:eastAsia="Times New Roman" w:cstheme="minorHAnsi"/>
                <w:b/>
                <w:color w:val="000000"/>
                <w:sz w:val="16"/>
                <w:szCs w:val="16"/>
              </w:rPr>
            </w:pPr>
            <w:proofErr w:type="spellStart"/>
            <w:r w:rsidRPr="004A7432">
              <w:rPr>
                <w:rFonts w:eastAsia="Times New Roman" w:cstheme="minorHAnsi"/>
                <w:b/>
                <w:color w:val="000000"/>
                <w:sz w:val="16"/>
                <w:szCs w:val="16"/>
              </w:rPr>
              <w:t>Bs</w:t>
            </w:r>
            <w:proofErr w:type="spellEnd"/>
          </w:p>
        </w:tc>
        <w:tc>
          <w:tcPr>
            <w:tcW w:w="851" w:type="dxa"/>
            <w:shd w:val="clear" w:color="auto" w:fill="auto"/>
            <w:noWrap/>
            <w:vAlign w:val="bottom"/>
            <w:hideMark/>
          </w:tcPr>
          <w:p w14:paraId="25FE7F86" w14:textId="77777777" w:rsidR="00E013BE" w:rsidRPr="004A7432" w:rsidRDefault="004A7432" w:rsidP="004A7432">
            <w:pPr>
              <w:spacing w:after="0" w:line="240" w:lineRule="auto"/>
              <w:jc w:val="center"/>
              <w:rPr>
                <w:rFonts w:eastAsia="Times New Roman" w:cstheme="minorHAnsi"/>
                <w:b/>
                <w:color w:val="000000"/>
                <w:sz w:val="16"/>
                <w:szCs w:val="16"/>
              </w:rPr>
            </w:pPr>
            <w:proofErr w:type="spellStart"/>
            <w:r w:rsidRPr="004A7432">
              <w:rPr>
                <w:rFonts w:eastAsia="Times New Roman" w:cstheme="minorHAnsi"/>
                <w:b/>
                <w:color w:val="000000"/>
                <w:sz w:val="16"/>
                <w:szCs w:val="16"/>
              </w:rPr>
              <w:t>R</w:t>
            </w:r>
            <w:r w:rsidR="00E013BE" w:rsidRPr="004A7432">
              <w:rPr>
                <w:rFonts w:eastAsia="Times New Roman" w:cstheme="minorHAnsi"/>
                <w:b/>
                <w:color w:val="000000"/>
                <w:sz w:val="16"/>
                <w:szCs w:val="16"/>
              </w:rPr>
              <w:t>anavirus</w:t>
            </w:r>
            <w:proofErr w:type="spellEnd"/>
          </w:p>
        </w:tc>
      </w:tr>
      <w:tr w:rsidR="00E013BE" w:rsidRPr="008F4E1A" w14:paraId="451E5BBE" w14:textId="77777777" w:rsidTr="00A06B72">
        <w:trPr>
          <w:trHeight w:val="300"/>
          <w:jc w:val="center"/>
        </w:trPr>
        <w:tc>
          <w:tcPr>
            <w:tcW w:w="1174" w:type="dxa"/>
            <w:shd w:val="clear" w:color="auto" w:fill="auto"/>
            <w:noWrap/>
            <w:vAlign w:val="bottom"/>
            <w:hideMark/>
          </w:tcPr>
          <w:p w14:paraId="4F8A94D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9/04/2014</w:t>
            </w:r>
          </w:p>
        </w:tc>
        <w:tc>
          <w:tcPr>
            <w:tcW w:w="1886" w:type="dxa"/>
            <w:shd w:val="clear" w:color="auto" w:fill="auto"/>
            <w:noWrap/>
            <w:vAlign w:val="bottom"/>
            <w:hideMark/>
          </w:tcPr>
          <w:p w14:paraId="127C18F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Strombeek-bever</w:t>
            </w:r>
          </w:p>
        </w:tc>
        <w:tc>
          <w:tcPr>
            <w:tcW w:w="1935" w:type="dxa"/>
            <w:shd w:val="clear" w:color="auto" w:fill="auto"/>
            <w:noWrap/>
            <w:vAlign w:val="bottom"/>
            <w:hideMark/>
          </w:tcPr>
          <w:p w14:paraId="3DD6FCBF"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7BAB01A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6A6A59F3"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0D099ED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534798ED" w14:textId="77777777" w:rsidTr="00A06B72">
        <w:trPr>
          <w:trHeight w:val="300"/>
          <w:jc w:val="center"/>
        </w:trPr>
        <w:tc>
          <w:tcPr>
            <w:tcW w:w="1174" w:type="dxa"/>
            <w:shd w:val="clear" w:color="auto" w:fill="auto"/>
            <w:noWrap/>
            <w:vAlign w:val="bottom"/>
            <w:hideMark/>
          </w:tcPr>
          <w:p w14:paraId="38B25B1F"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18/05/2014</w:t>
            </w:r>
          </w:p>
        </w:tc>
        <w:tc>
          <w:tcPr>
            <w:tcW w:w="1886" w:type="dxa"/>
            <w:shd w:val="clear" w:color="auto" w:fill="auto"/>
            <w:noWrap/>
            <w:vAlign w:val="bottom"/>
            <w:hideMark/>
          </w:tcPr>
          <w:p w14:paraId="2D5E7899"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Meertensgroeve, Nederlands Limburg</w:t>
            </w:r>
          </w:p>
        </w:tc>
        <w:tc>
          <w:tcPr>
            <w:tcW w:w="1935" w:type="dxa"/>
            <w:shd w:val="clear" w:color="auto" w:fill="auto"/>
            <w:noWrap/>
            <w:vAlign w:val="bottom"/>
            <w:hideMark/>
          </w:tcPr>
          <w:p w14:paraId="1C45523C"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bruine kikker</w:t>
            </w:r>
          </w:p>
        </w:tc>
        <w:tc>
          <w:tcPr>
            <w:tcW w:w="906" w:type="dxa"/>
            <w:shd w:val="clear" w:color="auto" w:fill="auto"/>
            <w:noWrap/>
            <w:vAlign w:val="bottom"/>
            <w:hideMark/>
          </w:tcPr>
          <w:p w14:paraId="2A709AA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3CEA67E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07A15507"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7504D17D" w14:textId="77777777" w:rsidTr="00A06B72">
        <w:trPr>
          <w:trHeight w:val="300"/>
          <w:jc w:val="center"/>
        </w:trPr>
        <w:tc>
          <w:tcPr>
            <w:tcW w:w="1174" w:type="dxa"/>
            <w:shd w:val="clear" w:color="auto" w:fill="auto"/>
            <w:noWrap/>
            <w:vAlign w:val="bottom"/>
            <w:hideMark/>
          </w:tcPr>
          <w:p w14:paraId="7CC29C74"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12/11/2014</w:t>
            </w:r>
          </w:p>
        </w:tc>
        <w:tc>
          <w:tcPr>
            <w:tcW w:w="1886" w:type="dxa"/>
            <w:shd w:val="clear" w:color="auto" w:fill="auto"/>
            <w:noWrap/>
            <w:vAlign w:val="bottom"/>
            <w:hideMark/>
          </w:tcPr>
          <w:p w14:paraId="50F8FE9B" w14:textId="77777777" w:rsidR="00E013BE" w:rsidRPr="00E013BE" w:rsidRDefault="00E013BE" w:rsidP="00E013BE">
            <w:pPr>
              <w:spacing w:after="0" w:line="240" w:lineRule="auto"/>
              <w:jc w:val="center"/>
              <w:rPr>
                <w:rFonts w:eastAsia="Times New Roman" w:cstheme="minorHAnsi"/>
                <w:color w:val="000000"/>
                <w:sz w:val="16"/>
                <w:szCs w:val="16"/>
              </w:rPr>
            </w:pPr>
            <w:proofErr w:type="spellStart"/>
            <w:r w:rsidRPr="00E013BE">
              <w:rPr>
                <w:rFonts w:eastAsia="Times New Roman" w:cstheme="minorHAnsi"/>
                <w:color w:val="000000"/>
                <w:sz w:val="16"/>
                <w:szCs w:val="16"/>
              </w:rPr>
              <w:t>Raspaillebos</w:t>
            </w:r>
            <w:proofErr w:type="spellEnd"/>
            <w:r w:rsidRPr="00E013BE">
              <w:rPr>
                <w:rFonts w:eastAsia="Times New Roman" w:cstheme="minorHAnsi"/>
                <w:color w:val="000000"/>
                <w:sz w:val="16"/>
                <w:szCs w:val="16"/>
              </w:rPr>
              <w:t>, Galmaarden</w:t>
            </w:r>
          </w:p>
        </w:tc>
        <w:tc>
          <w:tcPr>
            <w:tcW w:w="1935" w:type="dxa"/>
            <w:shd w:val="clear" w:color="auto" w:fill="auto"/>
            <w:noWrap/>
            <w:vAlign w:val="bottom"/>
            <w:hideMark/>
          </w:tcPr>
          <w:p w14:paraId="7B4C72DF"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Vuursalamander</w:t>
            </w:r>
          </w:p>
        </w:tc>
        <w:tc>
          <w:tcPr>
            <w:tcW w:w="906" w:type="dxa"/>
            <w:shd w:val="clear" w:color="auto" w:fill="auto"/>
            <w:noWrap/>
            <w:vAlign w:val="bottom"/>
            <w:hideMark/>
          </w:tcPr>
          <w:p w14:paraId="3EDFCACD"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2A73E2A1"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3ACA114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2CE2096F" w14:textId="77777777" w:rsidTr="00A06B72">
        <w:trPr>
          <w:trHeight w:val="300"/>
          <w:jc w:val="center"/>
        </w:trPr>
        <w:tc>
          <w:tcPr>
            <w:tcW w:w="1174" w:type="dxa"/>
            <w:shd w:val="clear" w:color="auto" w:fill="auto"/>
            <w:noWrap/>
            <w:vAlign w:val="bottom"/>
            <w:hideMark/>
          </w:tcPr>
          <w:p w14:paraId="54E5914F"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8/02/2015</w:t>
            </w:r>
          </w:p>
        </w:tc>
        <w:tc>
          <w:tcPr>
            <w:tcW w:w="1886" w:type="dxa"/>
            <w:shd w:val="clear" w:color="auto" w:fill="auto"/>
            <w:noWrap/>
            <w:vAlign w:val="bottom"/>
            <w:hideMark/>
          </w:tcPr>
          <w:p w14:paraId="060468EE" w14:textId="77777777" w:rsidR="00E013BE" w:rsidRPr="00E013BE" w:rsidRDefault="00E013BE" w:rsidP="00E013BE">
            <w:pPr>
              <w:spacing w:after="0" w:line="240" w:lineRule="auto"/>
              <w:jc w:val="center"/>
              <w:rPr>
                <w:rFonts w:eastAsia="Times New Roman" w:cstheme="minorHAnsi"/>
                <w:color w:val="000000"/>
                <w:sz w:val="16"/>
                <w:szCs w:val="16"/>
              </w:rPr>
            </w:pPr>
            <w:proofErr w:type="spellStart"/>
            <w:r w:rsidRPr="00E013BE">
              <w:rPr>
                <w:rFonts w:eastAsia="Times New Roman" w:cstheme="minorHAnsi"/>
                <w:color w:val="000000"/>
                <w:sz w:val="16"/>
                <w:szCs w:val="16"/>
              </w:rPr>
              <w:t>Resterheide</w:t>
            </w:r>
            <w:proofErr w:type="spellEnd"/>
            <w:r w:rsidRPr="00E013BE">
              <w:rPr>
                <w:rFonts w:eastAsia="Times New Roman" w:cstheme="minorHAnsi"/>
                <w:color w:val="000000"/>
                <w:sz w:val="16"/>
                <w:szCs w:val="16"/>
              </w:rPr>
              <w:t>, Peer</w:t>
            </w:r>
          </w:p>
        </w:tc>
        <w:tc>
          <w:tcPr>
            <w:tcW w:w="1935" w:type="dxa"/>
            <w:shd w:val="clear" w:color="auto" w:fill="auto"/>
            <w:noWrap/>
            <w:vAlign w:val="bottom"/>
            <w:hideMark/>
          </w:tcPr>
          <w:p w14:paraId="723A3525"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3E15BF9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63647E3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2149F25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7F62FE49" w14:textId="77777777" w:rsidTr="00A06B72">
        <w:trPr>
          <w:trHeight w:val="300"/>
          <w:jc w:val="center"/>
        </w:trPr>
        <w:tc>
          <w:tcPr>
            <w:tcW w:w="1174" w:type="dxa"/>
            <w:shd w:val="clear" w:color="auto" w:fill="auto"/>
            <w:noWrap/>
            <w:vAlign w:val="bottom"/>
            <w:hideMark/>
          </w:tcPr>
          <w:p w14:paraId="7690B26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17/03/2015</w:t>
            </w:r>
          </w:p>
        </w:tc>
        <w:tc>
          <w:tcPr>
            <w:tcW w:w="1886" w:type="dxa"/>
            <w:shd w:val="clear" w:color="auto" w:fill="auto"/>
            <w:noWrap/>
            <w:vAlign w:val="bottom"/>
            <w:hideMark/>
          </w:tcPr>
          <w:p w14:paraId="2818F369" w14:textId="77777777" w:rsidR="00E013BE" w:rsidRPr="00E013BE" w:rsidRDefault="00E013BE" w:rsidP="00E013BE">
            <w:pPr>
              <w:spacing w:after="0" w:line="240" w:lineRule="auto"/>
              <w:jc w:val="center"/>
              <w:rPr>
                <w:rFonts w:eastAsia="Times New Roman" w:cstheme="minorHAnsi"/>
                <w:color w:val="000000"/>
                <w:sz w:val="16"/>
                <w:szCs w:val="16"/>
              </w:rPr>
            </w:pPr>
            <w:proofErr w:type="spellStart"/>
            <w:r w:rsidRPr="00E013BE">
              <w:rPr>
                <w:rFonts w:eastAsia="Times New Roman" w:cstheme="minorHAnsi"/>
                <w:color w:val="000000"/>
                <w:sz w:val="16"/>
                <w:szCs w:val="16"/>
              </w:rPr>
              <w:t>Drieslinter</w:t>
            </w:r>
            <w:proofErr w:type="spellEnd"/>
          </w:p>
        </w:tc>
        <w:tc>
          <w:tcPr>
            <w:tcW w:w="1935" w:type="dxa"/>
            <w:shd w:val="clear" w:color="auto" w:fill="auto"/>
            <w:noWrap/>
            <w:vAlign w:val="bottom"/>
            <w:hideMark/>
          </w:tcPr>
          <w:p w14:paraId="603EBC77"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Kamsalamander</w:t>
            </w:r>
          </w:p>
        </w:tc>
        <w:tc>
          <w:tcPr>
            <w:tcW w:w="906" w:type="dxa"/>
            <w:shd w:val="clear" w:color="auto" w:fill="auto"/>
            <w:noWrap/>
            <w:vAlign w:val="bottom"/>
            <w:hideMark/>
          </w:tcPr>
          <w:p w14:paraId="61D0F95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28FA963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3060748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44BF5C14" w14:textId="77777777" w:rsidTr="00A06B72">
        <w:trPr>
          <w:trHeight w:val="300"/>
          <w:jc w:val="center"/>
        </w:trPr>
        <w:tc>
          <w:tcPr>
            <w:tcW w:w="1174" w:type="dxa"/>
            <w:shd w:val="clear" w:color="auto" w:fill="auto"/>
            <w:noWrap/>
            <w:vAlign w:val="bottom"/>
            <w:hideMark/>
          </w:tcPr>
          <w:p w14:paraId="13C22CE9"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14/04/2015</w:t>
            </w:r>
          </w:p>
        </w:tc>
        <w:tc>
          <w:tcPr>
            <w:tcW w:w="1886" w:type="dxa"/>
            <w:shd w:val="clear" w:color="auto" w:fill="auto"/>
            <w:noWrap/>
            <w:vAlign w:val="bottom"/>
            <w:hideMark/>
          </w:tcPr>
          <w:p w14:paraId="1B4199D3"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Wildenburg</w:t>
            </w:r>
          </w:p>
        </w:tc>
        <w:tc>
          <w:tcPr>
            <w:tcW w:w="1935" w:type="dxa"/>
            <w:shd w:val="clear" w:color="auto" w:fill="auto"/>
            <w:noWrap/>
            <w:vAlign w:val="bottom"/>
            <w:hideMark/>
          </w:tcPr>
          <w:p w14:paraId="3EB6E974"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0A26CAA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0D39356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66C23D87"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4E6916D3" w14:textId="77777777" w:rsidTr="00A06B72">
        <w:trPr>
          <w:trHeight w:val="300"/>
          <w:jc w:val="center"/>
        </w:trPr>
        <w:tc>
          <w:tcPr>
            <w:tcW w:w="1174" w:type="dxa"/>
            <w:shd w:val="clear" w:color="auto" w:fill="auto"/>
            <w:noWrap/>
            <w:vAlign w:val="bottom"/>
            <w:hideMark/>
          </w:tcPr>
          <w:p w14:paraId="7C3C44A7"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14/04/2015</w:t>
            </w:r>
          </w:p>
        </w:tc>
        <w:tc>
          <w:tcPr>
            <w:tcW w:w="1886" w:type="dxa"/>
            <w:shd w:val="clear" w:color="auto" w:fill="auto"/>
            <w:noWrap/>
            <w:vAlign w:val="bottom"/>
            <w:hideMark/>
          </w:tcPr>
          <w:p w14:paraId="2F22AF4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wildenburg</w:t>
            </w:r>
          </w:p>
        </w:tc>
        <w:tc>
          <w:tcPr>
            <w:tcW w:w="1935" w:type="dxa"/>
            <w:shd w:val="clear" w:color="auto" w:fill="auto"/>
            <w:noWrap/>
            <w:vAlign w:val="bottom"/>
            <w:hideMark/>
          </w:tcPr>
          <w:p w14:paraId="60AA42B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7ECECBE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5E718A8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44DC31A3"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540322B5" w14:textId="77777777" w:rsidTr="00A06B72">
        <w:trPr>
          <w:trHeight w:val="300"/>
          <w:jc w:val="center"/>
        </w:trPr>
        <w:tc>
          <w:tcPr>
            <w:tcW w:w="1174" w:type="dxa"/>
            <w:shd w:val="clear" w:color="auto" w:fill="auto"/>
            <w:noWrap/>
            <w:vAlign w:val="bottom"/>
            <w:hideMark/>
          </w:tcPr>
          <w:p w14:paraId="309D89F9"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14/04/2015</w:t>
            </w:r>
          </w:p>
        </w:tc>
        <w:tc>
          <w:tcPr>
            <w:tcW w:w="1886" w:type="dxa"/>
            <w:shd w:val="clear" w:color="auto" w:fill="auto"/>
            <w:noWrap/>
            <w:vAlign w:val="bottom"/>
            <w:hideMark/>
          </w:tcPr>
          <w:p w14:paraId="26C2EFD3"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Bomputten, </w:t>
            </w:r>
            <w:proofErr w:type="spellStart"/>
            <w:r w:rsidRPr="00E013BE">
              <w:rPr>
                <w:rFonts w:eastAsia="Times New Roman" w:cstheme="minorHAnsi"/>
                <w:color w:val="000000"/>
                <w:sz w:val="16"/>
                <w:szCs w:val="16"/>
              </w:rPr>
              <w:t>Houtem</w:t>
            </w:r>
            <w:proofErr w:type="spellEnd"/>
          </w:p>
        </w:tc>
        <w:tc>
          <w:tcPr>
            <w:tcW w:w="1935" w:type="dxa"/>
            <w:shd w:val="clear" w:color="auto" w:fill="auto"/>
            <w:noWrap/>
            <w:vAlign w:val="bottom"/>
            <w:hideMark/>
          </w:tcPr>
          <w:p w14:paraId="1F772761"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Alpenwatersalamander</w:t>
            </w:r>
          </w:p>
        </w:tc>
        <w:tc>
          <w:tcPr>
            <w:tcW w:w="906" w:type="dxa"/>
            <w:shd w:val="clear" w:color="auto" w:fill="auto"/>
            <w:noWrap/>
            <w:vAlign w:val="bottom"/>
            <w:hideMark/>
          </w:tcPr>
          <w:p w14:paraId="392E70C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45A97981"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11A72355"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4A0BA71A" w14:textId="77777777" w:rsidTr="00A06B72">
        <w:trPr>
          <w:trHeight w:val="300"/>
          <w:jc w:val="center"/>
        </w:trPr>
        <w:tc>
          <w:tcPr>
            <w:tcW w:w="1174" w:type="dxa"/>
            <w:shd w:val="clear" w:color="auto" w:fill="auto"/>
            <w:noWrap/>
            <w:vAlign w:val="bottom"/>
            <w:hideMark/>
          </w:tcPr>
          <w:p w14:paraId="175767C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14/04/2015</w:t>
            </w:r>
          </w:p>
        </w:tc>
        <w:tc>
          <w:tcPr>
            <w:tcW w:w="1886" w:type="dxa"/>
            <w:shd w:val="clear" w:color="auto" w:fill="auto"/>
            <w:noWrap/>
            <w:vAlign w:val="bottom"/>
            <w:hideMark/>
          </w:tcPr>
          <w:p w14:paraId="0F33FD1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Bomputten, </w:t>
            </w:r>
            <w:proofErr w:type="spellStart"/>
            <w:r w:rsidRPr="00E013BE">
              <w:rPr>
                <w:rFonts w:eastAsia="Times New Roman" w:cstheme="minorHAnsi"/>
                <w:color w:val="000000"/>
                <w:sz w:val="16"/>
                <w:szCs w:val="16"/>
              </w:rPr>
              <w:t>Houtem</w:t>
            </w:r>
            <w:proofErr w:type="spellEnd"/>
          </w:p>
        </w:tc>
        <w:tc>
          <w:tcPr>
            <w:tcW w:w="1935" w:type="dxa"/>
            <w:shd w:val="clear" w:color="auto" w:fill="auto"/>
            <w:noWrap/>
            <w:vAlign w:val="bottom"/>
            <w:hideMark/>
          </w:tcPr>
          <w:p w14:paraId="5881ABCE"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Alpenwatersalamander</w:t>
            </w:r>
          </w:p>
        </w:tc>
        <w:tc>
          <w:tcPr>
            <w:tcW w:w="906" w:type="dxa"/>
            <w:shd w:val="clear" w:color="auto" w:fill="auto"/>
            <w:noWrap/>
            <w:vAlign w:val="bottom"/>
            <w:hideMark/>
          </w:tcPr>
          <w:p w14:paraId="01A8E41E"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borderline</w:t>
            </w:r>
          </w:p>
        </w:tc>
        <w:tc>
          <w:tcPr>
            <w:tcW w:w="540" w:type="dxa"/>
            <w:shd w:val="clear" w:color="auto" w:fill="auto"/>
            <w:noWrap/>
            <w:vAlign w:val="bottom"/>
            <w:hideMark/>
          </w:tcPr>
          <w:p w14:paraId="4744040D"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175C468F"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50FF081F" w14:textId="77777777" w:rsidTr="00A06B72">
        <w:trPr>
          <w:trHeight w:val="300"/>
          <w:jc w:val="center"/>
        </w:trPr>
        <w:tc>
          <w:tcPr>
            <w:tcW w:w="1174" w:type="dxa"/>
            <w:shd w:val="clear" w:color="auto" w:fill="auto"/>
            <w:noWrap/>
            <w:vAlign w:val="bottom"/>
            <w:hideMark/>
          </w:tcPr>
          <w:p w14:paraId="3C167167"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14/04/2015</w:t>
            </w:r>
          </w:p>
        </w:tc>
        <w:tc>
          <w:tcPr>
            <w:tcW w:w="1886" w:type="dxa"/>
            <w:shd w:val="clear" w:color="auto" w:fill="auto"/>
            <w:noWrap/>
            <w:vAlign w:val="bottom"/>
            <w:hideMark/>
          </w:tcPr>
          <w:p w14:paraId="440957E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Bomputten, </w:t>
            </w:r>
            <w:proofErr w:type="spellStart"/>
            <w:r w:rsidRPr="00E013BE">
              <w:rPr>
                <w:rFonts w:eastAsia="Times New Roman" w:cstheme="minorHAnsi"/>
                <w:color w:val="000000"/>
                <w:sz w:val="16"/>
                <w:szCs w:val="16"/>
              </w:rPr>
              <w:t>Houtem</w:t>
            </w:r>
            <w:proofErr w:type="spellEnd"/>
          </w:p>
        </w:tc>
        <w:tc>
          <w:tcPr>
            <w:tcW w:w="1935" w:type="dxa"/>
            <w:shd w:val="clear" w:color="auto" w:fill="auto"/>
            <w:noWrap/>
            <w:vAlign w:val="bottom"/>
            <w:hideMark/>
          </w:tcPr>
          <w:p w14:paraId="357E30CE"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Alpenwatersalamander</w:t>
            </w:r>
          </w:p>
        </w:tc>
        <w:tc>
          <w:tcPr>
            <w:tcW w:w="906" w:type="dxa"/>
            <w:shd w:val="clear" w:color="auto" w:fill="auto"/>
            <w:noWrap/>
            <w:vAlign w:val="bottom"/>
            <w:hideMark/>
          </w:tcPr>
          <w:p w14:paraId="45231A4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borderline</w:t>
            </w:r>
          </w:p>
        </w:tc>
        <w:tc>
          <w:tcPr>
            <w:tcW w:w="540" w:type="dxa"/>
            <w:shd w:val="clear" w:color="auto" w:fill="auto"/>
            <w:noWrap/>
            <w:vAlign w:val="bottom"/>
            <w:hideMark/>
          </w:tcPr>
          <w:p w14:paraId="6EB45F59"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18BACAB4"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4DF01C89" w14:textId="77777777" w:rsidTr="00A06B72">
        <w:trPr>
          <w:trHeight w:val="300"/>
          <w:jc w:val="center"/>
        </w:trPr>
        <w:tc>
          <w:tcPr>
            <w:tcW w:w="1174" w:type="dxa"/>
            <w:shd w:val="clear" w:color="auto" w:fill="auto"/>
            <w:noWrap/>
            <w:vAlign w:val="bottom"/>
            <w:hideMark/>
          </w:tcPr>
          <w:p w14:paraId="62E777F5"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14/04/2015</w:t>
            </w:r>
          </w:p>
        </w:tc>
        <w:tc>
          <w:tcPr>
            <w:tcW w:w="1886" w:type="dxa"/>
            <w:shd w:val="clear" w:color="auto" w:fill="auto"/>
            <w:noWrap/>
            <w:vAlign w:val="bottom"/>
            <w:hideMark/>
          </w:tcPr>
          <w:p w14:paraId="64F1E504"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Bomputten, </w:t>
            </w:r>
            <w:proofErr w:type="spellStart"/>
            <w:r w:rsidRPr="00E013BE">
              <w:rPr>
                <w:rFonts w:eastAsia="Times New Roman" w:cstheme="minorHAnsi"/>
                <w:color w:val="000000"/>
                <w:sz w:val="16"/>
                <w:szCs w:val="16"/>
              </w:rPr>
              <w:t>Houtem</w:t>
            </w:r>
            <w:proofErr w:type="spellEnd"/>
          </w:p>
        </w:tc>
        <w:tc>
          <w:tcPr>
            <w:tcW w:w="1935" w:type="dxa"/>
            <w:shd w:val="clear" w:color="auto" w:fill="auto"/>
            <w:noWrap/>
            <w:vAlign w:val="bottom"/>
            <w:hideMark/>
          </w:tcPr>
          <w:p w14:paraId="2EEBC3B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Kleine watersalamander</w:t>
            </w:r>
          </w:p>
        </w:tc>
        <w:tc>
          <w:tcPr>
            <w:tcW w:w="906" w:type="dxa"/>
            <w:shd w:val="clear" w:color="auto" w:fill="auto"/>
            <w:noWrap/>
            <w:vAlign w:val="bottom"/>
            <w:hideMark/>
          </w:tcPr>
          <w:p w14:paraId="25BF0CB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2D583AF3"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2CDA4E07"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03CE1EE9" w14:textId="77777777" w:rsidTr="00A06B72">
        <w:trPr>
          <w:trHeight w:val="300"/>
          <w:jc w:val="center"/>
        </w:trPr>
        <w:tc>
          <w:tcPr>
            <w:tcW w:w="1174" w:type="dxa"/>
            <w:shd w:val="clear" w:color="auto" w:fill="auto"/>
            <w:noWrap/>
            <w:vAlign w:val="bottom"/>
            <w:hideMark/>
          </w:tcPr>
          <w:p w14:paraId="0F83A43D"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14/04/2015</w:t>
            </w:r>
          </w:p>
        </w:tc>
        <w:tc>
          <w:tcPr>
            <w:tcW w:w="1886" w:type="dxa"/>
            <w:shd w:val="clear" w:color="auto" w:fill="auto"/>
            <w:noWrap/>
            <w:vAlign w:val="bottom"/>
            <w:hideMark/>
          </w:tcPr>
          <w:p w14:paraId="4840844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Heverlee</w:t>
            </w:r>
          </w:p>
        </w:tc>
        <w:tc>
          <w:tcPr>
            <w:tcW w:w="1935" w:type="dxa"/>
            <w:shd w:val="clear" w:color="auto" w:fill="auto"/>
            <w:noWrap/>
            <w:vAlign w:val="bottom"/>
            <w:hideMark/>
          </w:tcPr>
          <w:p w14:paraId="6E1FD35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Kleine watersalamander</w:t>
            </w:r>
          </w:p>
        </w:tc>
        <w:tc>
          <w:tcPr>
            <w:tcW w:w="906" w:type="dxa"/>
            <w:shd w:val="clear" w:color="auto" w:fill="auto"/>
            <w:noWrap/>
            <w:vAlign w:val="bottom"/>
            <w:hideMark/>
          </w:tcPr>
          <w:p w14:paraId="55FB7CE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2BF2C0A5"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1AD54BE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2752F46F" w14:textId="77777777" w:rsidTr="00A06B72">
        <w:trPr>
          <w:trHeight w:val="300"/>
          <w:jc w:val="center"/>
        </w:trPr>
        <w:tc>
          <w:tcPr>
            <w:tcW w:w="1174" w:type="dxa"/>
            <w:shd w:val="clear" w:color="auto" w:fill="auto"/>
            <w:noWrap/>
            <w:vAlign w:val="bottom"/>
            <w:hideMark/>
          </w:tcPr>
          <w:p w14:paraId="15848E63"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19573938" w14:textId="77777777" w:rsidR="00E013BE" w:rsidRPr="00E013BE" w:rsidRDefault="00E013BE" w:rsidP="00E013BE">
            <w:pPr>
              <w:spacing w:after="0" w:line="240" w:lineRule="auto"/>
              <w:jc w:val="center"/>
              <w:rPr>
                <w:rFonts w:eastAsia="Times New Roman" w:cstheme="minorHAnsi"/>
                <w:color w:val="000000"/>
                <w:sz w:val="16"/>
                <w:szCs w:val="16"/>
              </w:rPr>
            </w:pPr>
            <w:proofErr w:type="spellStart"/>
            <w:r w:rsidRPr="00E013BE">
              <w:rPr>
                <w:rFonts w:eastAsia="Times New Roman" w:cstheme="minorHAnsi"/>
                <w:color w:val="000000"/>
                <w:sz w:val="16"/>
                <w:szCs w:val="16"/>
              </w:rPr>
              <w:t>Nayakkerstraat</w:t>
            </w:r>
            <w:proofErr w:type="spellEnd"/>
            <w:r w:rsidRPr="00E013BE">
              <w:rPr>
                <w:rFonts w:eastAsia="Times New Roman" w:cstheme="minorHAnsi"/>
                <w:color w:val="000000"/>
                <w:sz w:val="16"/>
                <w:szCs w:val="16"/>
              </w:rPr>
              <w:t>, Zemst</w:t>
            </w:r>
          </w:p>
        </w:tc>
        <w:tc>
          <w:tcPr>
            <w:tcW w:w="1935" w:type="dxa"/>
            <w:shd w:val="clear" w:color="auto" w:fill="auto"/>
            <w:noWrap/>
            <w:vAlign w:val="bottom"/>
            <w:hideMark/>
          </w:tcPr>
          <w:p w14:paraId="423AD73C"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Kleine watersalamander</w:t>
            </w:r>
          </w:p>
        </w:tc>
        <w:tc>
          <w:tcPr>
            <w:tcW w:w="906" w:type="dxa"/>
            <w:shd w:val="clear" w:color="auto" w:fill="auto"/>
            <w:noWrap/>
            <w:vAlign w:val="bottom"/>
            <w:hideMark/>
          </w:tcPr>
          <w:p w14:paraId="665FF3FC"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0A1FE69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04DCD7E4"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47FF1B01" w14:textId="77777777" w:rsidTr="00A06B72">
        <w:trPr>
          <w:trHeight w:val="300"/>
          <w:jc w:val="center"/>
        </w:trPr>
        <w:tc>
          <w:tcPr>
            <w:tcW w:w="1174" w:type="dxa"/>
            <w:shd w:val="clear" w:color="auto" w:fill="auto"/>
            <w:noWrap/>
            <w:vAlign w:val="bottom"/>
            <w:hideMark/>
          </w:tcPr>
          <w:p w14:paraId="34781F6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7F59FE3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La mare des </w:t>
            </w:r>
            <w:proofErr w:type="spellStart"/>
            <w:r w:rsidRPr="00E013BE">
              <w:rPr>
                <w:rFonts w:eastAsia="Times New Roman" w:cstheme="minorHAnsi"/>
                <w:color w:val="000000"/>
                <w:sz w:val="16"/>
                <w:szCs w:val="16"/>
              </w:rPr>
              <w:t>Clabots</w:t>
            </w:r>
            <w:proofErr w:type="spellEnd"/>
            <w:r w:rsidRPr="00E013BE">
              <w:rPr>
                <w:rFonts w:eastAsia="Times New Roman" w:cstheme="minorHAnsi"/>
                <w:color w:val="000000"/>
                <w:sz w:val="16"/>
                <w:szCs w:val="16"/>
              </w:rPr>
              <w:t>, Vilvoorde</w:t>
            </w:r>
          </w:p>
        </w:tc>
        <w:tc>
          <w:tcPr>
            <w:tcW w:w="1935" w:type="dxa"/>
            <w:shd w:val="clear" w:color="auto" w:fill="auto"/>
            <w:noWrap/>
            <w:vAlign w:val="bottom"/>
            <w:hideMark/>
          </w:tcPr>
          <w:p w14:paraId="3A7AACF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0F498A79"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1351ED2C"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490460B7"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0372A0BF" w14:textId="77777777" w:rsidTr="00A06B72">
        <w:trPr>
          <w:trHeight w:val="300"/>
          <w:jc w:val="center"/>
        </w:trPr>
        <w:tc>
          <w:tcPr>
            <w:tcW w:w="1174" w:type="dxa"/>
            <w:shd w:val="clear" w:color="auto" w:fill="auto"/>
            <w:noWrap/>
            <w:vAlign w:val="bottom"/>
            <w:hideMark/>
          </w:tcPr>
          <w:p w14:paraId="20BBDCFE"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6219B7C4"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La mare des </w:t>
            </w:r>
            <w:proofErr w:type="spellStart"/>
            <w:r w:rsidRPr="00E013BE">
              <w:rPr>
                <w:rFonts w:eastAsia="Times New Roman" w:cstheme="minorHAnsi"/>
                <w:color w:val="000000"/>
                <w:sz w:val="16"/>
                <w:szCs w:val="16"/>
              </w:rPr>
              <w:t>Clabots</w:t>
            </w:r>
            <w:proofErr w:type="spellEnd"/>
            <w:r w:rsidRPr="00E013BE">
              <w:rPr>
                <w:rFonts w:eastAsia="Times New Roman" w:cstheme="minorHAnsi"/>
                <w:color w:val="000000"/>
                <w:sz w:val="16"/>
                <w:szCs w:val="16"/>
              </w:rPr>
              <w:t>, Vilvoorde</w:t>
            </w:r>
          </w:p>
        </w:tc>
        <w:tc>
          <w:tcPr>
            <w:tcW w:w="1935" w:type="dxa"/>
            <w:shd w:val="clear" w:color="auto" w:fill="auto"/>
            <w:noWrap/>
            <w:vAlign w:val="bottom"/>
            <w:hideMark/>
          </w:tcPr>
          <w:p w14:paraId="0FABBC9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4A6E8CED"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0E21300D"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2A3D0EEF"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32B8B02F" w14:textId="77777777" w:rsidTr="00A06B72">
        <w:trPr>
          <w:trHeight w:val="300"/>
          <w:jc w:val="center"/>
        </w:trPr>
        <w:tc>
          <w:tcPr>
            <w:tcW w:w="1174" w:type="dxa"/>
            <w:shd w:val="clear" w:color="auto" w:fill="auto"/>
            <w:noWrap/>
            <w:vAlign w:val="bottom"/>
            <w:hideMark/>
          </w:tcPr>
          <w:p w14:paraId="5F8D8285"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52D51EED"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La mare des </w:t>
            </w:r>
            <w:proofErr w:type="spellStart"/>
            <w:r w:rsidRPr="00E013BE">
              <w:rPr>
                <w:rFonts w:eastAsia="Times New Roman" w:cstheme="minorHAnsi"/>
                <w:color w:val="000000"/>
                <w:sz w:val="16"/>
                <w:szCs w:val="16"/>
              </w:rPr>
              <w:t>Clabots</w:t>
            </w:r>
            <w:proofErr w:type="spellEnd"/>
            <w:r w:rsidRPr="00E013BE">
              <w:rPr>
                <w:rFonts w:eastAsia="Times New Roman" w:cstheme="minorHAnsi"/>
                <w:color w:val="000000"/>
                <w:sz w:val="16"/>
                <w:szCs w:val="16"/>
              </w:rPr>
              <w:t>, Vilvoorde</w:t>
            </w:r>
          </w:p>
        </w:tc>
        <w:tc>
          <w:tcPr>
            <w:tcW w:w="1935" w:type="dxa"/>
            <w:shd w:val="clear" w:color="auto" w:fill="auto"/>
            <w:noWrap/>
            <w:vAlign w:val="bottom"/>
            <w:hideMark/>
          </w:tcPr>
          <w:p w14:paraId="5510588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6F219C4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7775D43E"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7E5C370C"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6DE9AB1A" w14:textId="77777777" w:rsidTr="00A06B72">
        <w:trPr>
          <w:trHeight w:val="300"/>
          <w:jc w:val="center"/>
        </w:trPr>
        <w:tc>
          <w:tcPr>
            <w:tcW w:w="1174" w:type="dxa"/>
            <w:shd w:val="clear" w:color="auto" w:fill="auto"/>
            <w:noWrap/>
            <w:vAlign w:val="bottom"/>
            <w:hideMark/>
          </w:tcPr>
          <w:p w14:paraId="724BD96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62E05EE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La mare des </w:t>
            </w:r>
            <w:proofErr w:type="spellStart"/>
            <w:r w:rsidRPr="00E013BE">
              <w:rPr>
                <w:rFonts w:eastAsia="Times New Roman" w:cstheme="minorHAnsi"/>
                <w:color w:val="000000"/>
                <w:sz w:val="16"/>
                <w:szCs w:val="16"/>
              </w:rPr>
              <w:t>Clabots</w:t>
            </w:r>
            <w:proofErr w:type="spellEnd"/>
            <w:r w:rsidRPr="00E013BE">
              <w:rPr>
                <w:rFonts w:eastAsia="Times New Roman" w:cstheme="minorHAnsi"/>
                <w:color w:val="000000"/>
                <w:sz w:val="16"/>
                <w:szCs w:val="16"/>
              </w:rPr>
              <w:t>, Vilvoorde</w:t>
            </w:r>
          </w:p>
        </w:tc>
        <w:tc>
          <w:tcPr>
            <w:tcW w:w="1935" w:type="dxa"/>
            <w:shd w:val="clear" w:color="auto" w:fill="auto"/>
            <w:noWrap/>
            <w:vAlign w:val="bottom"/>
            <w:hideMark/>
          </w:tcPr>
          <w:p w14:paraId="54A64C3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0AC5C015"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5F6695A8"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7D88386D"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6B84640D" w14:textId="77777777" w:rsidTr="00A06B72">
        <w:trPr>
          <w:trHeight w:val="300"/>
          <w:jc w:val="center"/>
        </w:trPr>
        <w:tc>
          <w:tcPr>
            <w:tcW w:w="1174" w:type="dxa"/>
            <w:shd w:val="clear" w:color="auto" w:fill="auto"/>
            <w:noWrap/>
            <w:vAlign w:val="bottom"/>
            <w:hideMark/>
          </w:tcPr>
          <w:p w14:paraId="3855E7E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52AD57B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La mare des </w:t>
            </w:r>
            <w:proofErr w:type="spellStart"/>
            <w:r w:rsidRPr="00E013BE">
              <w:rPr>
                <w:rFonts w:eastAsia="Times New Roman" w:cstheme="minorHAnsi"/>
                <w:color w:val="000000"/>
                <w:sz w:val="16"/>
                <w:szCs w:val="16"/>
              </w:rPr>
              <w:t>Clabots</w:t>
            </w:r>
            <w:proofErr w:type="spellEnd"/>
            <w:r w:rsidRPr="00E013BE">
              <w:rPr>
                <w:rFonts w:eastAsia="Times New Roman" w:cstheme="minorHAnsi"/>
                <w:color w:val="000000"/>
                <w:sz w:val="16"/>
                <w:szCs w:val="16"/>
              </w:rPr>
              <w:t>, Vilvoorde</w:t>
            </w:r>
          </w:p>
        </w:tc>
        <w:tc>
          <w:tcPr>
            <w:tcW w:w="1935" w:type="dxa"/>
            <w:shd w:val="clear" w:color="auto" w:fill="auto"/>
            <w:noWrap/>
            <w:vAlign w:val="bottom"/>
            <w:hideMark/>
          </w:tcPr>
          <w:p w14:paraId="5F0ACB1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3C1D1EDF"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443626B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6C78A5FA"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35378644" w14:textId="77777777" w:rsidTr="00A06B72">
        <w:trPr>
          <w:trHeight w:val="300"/>
          <w:jc w:val="center"/>
        </w:trPr>
        <w:tc>
          <w:tcPr>
            <w:tcW w:w="1174" w:type="dxa"/>
            <w:shd w:val="clear" w:color="auto" w:fill="auto"/>
            <w:noWrap/>
            <w:vAlign w:val="bottom"/>
            <w:hideMark/>
          </w:tcPr>
          <w:p w14:paraId="50FF26DB"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67827B3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La mare des </w:t>
            </w:r>
            <w:proofErr w:type="spellStart"/>
            <w:r w:rsidRPr="00E013BE">
              <w:rPr>
                <w:rFonts w:eastAsia="Times New Roman" w:cstheme="minorHAnsi"/>
                <w:color w:val="000000"/>
                <w:sz w:val="16"/>
                <w:szCs w:val="16"/>
              </w:rPr>
              <w:t>Clabots</w:t>
            </w:r>
            <w:proofErr w:type="spellEnd"/>
            <w:r w:rsidRPr="00E013BE">
              <w:rPr>
                <w:rFonts w:eastAsia="Times New Roman" w:cstheme="minorHAnsi"/>
                <w:color w:val="000000"/>
                <w:sz w:val="16"/>
                <w:szCs w:val="16"/>
              </w:rPr>
              <w:t>, Vilvoorde</w:t>
            </w:r>
          </w:p>
        </w:tc>
        <w:tc>
          <w:tcPr>
            <w:tcW w:w="1935" w:type="dxa"/>
            <w:shd w:val="clear" w:color="auto" w:fill="auto"/>
            <w:noWrap/>
            <w:vAlign w:val="bottom"/>
            <w:hideMark/>
          </w:tcPr>
          <w:p w14:paraId="13BD0CA0"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Gewone pad</w:t>
            </w:r>
          </w:p>
        </w:tc>
        <w:tc>
          <w:tcPr>
            <w:tcW w:w="906" w:type="dxa"/>
            <w:shd w:val="clear" w:color="auto" w:fill="auto"/>
            <w:noWrap/>
            <w:vAlign w:val="bottom"/>
            <w:hideMark/>
          </w:tcPr>
          <w:p w14:paraId="569A1956"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70CACF75"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2F85A5D4"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E013BE" w:rsidRPr="008F4E1A" w14:paraId="43D3831B" w14:textId="77777777" w:rsidTr="00A06B72">
        <w:trPr>
          <w:trHeight w:val="300"/>
          <w:jc w:val="center"/>
        </w:trPr>
        <w:tc>
          <w:tcPr>
            <w:tcW w:w="1174" w:type="dxa"/>
            <w:shd w:val="clear" w:color="auto" w:fill="auto"/>
            <w:noWrap/>
            <w:vAlign w:val="bottom"/>
            <w:hideMark/>
          </w:tcPr>
          <w:p w14:paraId="2E26A6C9"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20/04/2015</w:t>
            </w:r>
          </w:p>
        </w:tc>
        <w:tc>
          <w:tcPr>
            <w:tcW w:w="1886" w:type="dxa"/>
            <w:shd w:val="clear" w:color="auto" w:fill="auto"/>
            <w:noWrap/>
            <w:vAlign w:val="bottom"/>
            <w:hideMark/>
          </w:tcPr>
          <w:p w14:paraId="1BD93CD2"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 xml:space="preserve">La mare des </w:t>
            </w:r>
            <w:proofErr w:type="spellStart"/>
            <w:r w:rsidRPr="00E013BE">
              <w:rPr>
                <w:rFonts w:eastAsia="Times New Roman" w:cstheme="minorHAnsi"/>
                <w:color w:val="000000"/>
                <w:sz w:val="16"/>
                <w:szCs w:val="16"/>
              </w:rPr>
              <w:t>Clabots</w:t>
            </w:r>
            <w:proofErr w:type="spellEnd"/>
            <w:r w:rsidRPr="00E013BE">
              <w:rPr>
                <w:rFonts w:eastAsia="Times New Roman" w:cstheme="minorHAnsi"/>
                <w:color w:val="000000"/>
                <w:sz w:val="16"/>
                <w:szCs w:val="16"/>
              </w:rPr>
              <w:t>, Vilvoorde</w:t>
            </w:r>
          </w:p>
        </w:tc>
        <w:tc>
          <w:tcPr>
            <w:tcW w:w="1935" w:type="dxa"/>
            <w:shd w:val="clear" w:color="auto" w:fill="auto"/>
            <w:noWrap/>
            <w:vAlign w:val="bottom"/>
            <w:hideMark/>
          </w:tcPr>
          <w:p w14:paraId="77FF08EC"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bruine kikker</w:t>
            </w:r>
          </w:p>
        </w:tc>
        <w:tc>
          <w:tcPr>
            <w:tcW w:w="906" w:type="dxa"/>
            <w:shd w:val="clear" w:color="auto" w:fill="auto"/>
            <w:noWrap/>
            <w:vAlign w:val="bottom"/>
            <w:hideMark/>
          </w:tcPr>
          <w:p w14:paraId="0E062E43"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540" w:type="dxa"/>
            <w:shd w:val="clear" w:color="auto" w:fill="auto"/>
            <w:noWrap/>
            <w:vAlign w:val="bottom"/>
            <w:hideMark/>
          </w:tcPr>
          <w:p w14:paraId="1E2982CE"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c>
          <w:tcPr>
            <w:tcW w:w="851" w:type="dxa"/>
            <w:shd w:val="clear" w:color="auto" w:fill="auto"/>
            <w:noWrap/>
            <w:vAlign w:val="bottom"/>
            <w:hideMark/>
          </w:tcPr>
          <w:p w14:paraId="398BD0BC" w14:textId="77777777" w:rsidR="00E013BE" w:rsidRPr="00E013BE" w:rsidRDefault="00E013BE" w:rsidP="00E013BE">
            <w:pPr>
              <w:spacing w:after="0" w:line="240" w:lineRule="auto"/>
              <w:jc w:val="center"/>
              <w:rPr>
                <w:rFonts w:eastAsia="Times New Roman" w:cstheme="minorHAnsi"/>
                <w:color w:val="000000"/>
                <w:sz w:val="16"/>
                <w:szCs w:val="16"/>
              </w:rPr>
            </w:pPr>
            <w:r w:rsidRPr="00E013BE">
              <w:rPr>
                <w:rFonts w:eastAsia="Times New Roman" w:cstheme="minorHAnsi"/>
                <w:color w:val="000000"/>
                <w:sz w:val="16"/>
                <w:szCs w:val="16"/>
              </w:rPr>
              <w:t>-</w:t>
            </w:r>
          </w:p>
        </w:tc>
      </w:tr>
      <w:tr w:rsidR="001805CE" w:rsidRPr="008F4E1A" w14:paraId="6892B8CE" w14:textId="77777777" w:rsidTr="00A06B72">
        <w:trPr>
          <w:trHeight w:val="300"/>
          <w:jc w:val="center"/>
        </w:trPr>
        <w:tc>
          <w:tcPr>
            <w:tcW w:w="1174" w:type="dxa"/>
            <w:shd w:val="clear" w:color="auto" w:fill="auto"/>
            <w:noWrap/>
            <w:vAlign w:val="bottom"/>
          </w:tcPr>
          <w:p w14:paraId="24596F3D"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28/04/2015</w:t>
            </w:r>
          </w:p>
        </w:tc>
        <w:tc>
          <w:tcPr>
            <w:tcW w:w="1886" w:type="dxa"/>
            <w:shd w:val="clear" w:color="auto" w:fill="auto"/>
            <w:noWrap/>
            <w:vAlign w:val="bottom"/>
          </w:tcPr>
          <w:p w14:paraId="160D3521"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Zemst</w:t>
            </w:r>
          </w:p>
        </w:tc>
        <w:tc>
          <w:tcPr>
            <w:tcW w:w="1935" w:type="dxa"/>
            <w:shd w:val="clear" w:color="auto" w:fill="auto"/>
            <w:noWrap/>
            <w:vAlign w:val="bottom"/>
          </w:tcPr>
          <w:p w14:paraId="13BBEEC9"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 xml:space="preserve">Kleine watersalamander </w:t>
            </w:r>
          </w:p>
        </w:tc>
        <w:tc>
          <w:tcPr>
            <w:tcW w:w="906" w:type="dxa"/>
            <w:shd w:val="clear" w:color="auto" w:fill="auto"/>
            <w:noWrap/>
            <w:vAlign w:val="bottom"/>
          </w:tcPr>
          <w:p w14:paraId="2BC4468C"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 xml:space="preserve"> -</w:t>
            </w:r>
          </w:p>
        </w:tc>
        <w:tc>
          <w:tcPr>
            <w:tcW w:w="540" w:type="dxa"/>
            <w:shd w:val="clear" w:color="auto" w:fill="auto"/>
            <w:noWrap/>
            <w:vAlign w:val="bottom"/>
          </w:tcPr>
          <w:p w14:paraId="23D3452C"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w:t>
            </w:r>
          </w:p>
        </w:tc>
        <w:tc>
          <w:tcPr>
            <w:tcW w:w="851" w:type="dxa"/>
            <w:shd w:val="clear" w:color="auto" w:fill="auto"/>
            <w:noWrap/>
            <w:vAlign w:val="bottom"/>
          </w:tcPr>
          <w:p w14:paraId="7B117A6E"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w:t>
            </w:r>
          </w:p>
        </w:tc>
      </w:tr>
      <w:tr w:rsidR="001805CE" w:rsidRPr="008F4E1A" w14:paraId="70501589" w14:textId="77777777" w:rsidTr="00A06B72">
        <w:trPr>
          <w:trHeight w:val="300"/>
          <w:jc w:val="center"/>
        </w:trPr>
        <w:tc>
          <w:tcPr>
            <w:tcW w:w="1174" w:type="dxa"/>
            <w:shd w:val="clear" w:color="auto" w:fill="auto"/>
            <w:noWrap/>
            <w:vAlign w:val="bottom"/>
          </w:tcPr>
          <w:p w14:paraId="5FC8B7F0"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07/05/2015</w:t>
            </w:r>
          </w:p>
        </w:tc>
        <w:tc>
          <w:tcPr>
            <w:tcW w:w="1886" w:type="dxa"/>
            <w:shd w:val="clear" w:color="auto" w:fill="auto"/>
            <w:noWrap/>
            <w:vAlign w:val="bottom"/>
          </w:tcPr>
          <w:p w14:paraId="32454AC1" w14:textId="50B8220B"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Du</w:t>
            </w:r>
            <w:r w:rsidR="005E0787" w:rsidRPr="006359A3">
              <w:rPr>
                <w:rFonts w:eastAsia="Times New Roman" w:cstheme="minorHAnsi"/>
                <w:color w:val="000000"/>
                <w:sz w:val="16"/>
                <w:szCs w:val="16"/>
              </w:rPr>
              <w:t>ff</w:t>
            </w:r>
            <w:r w:rsidRPr="006359A3">
              <w:rPr>
                <w:rFonts w:eastAsia="Times New Roman" w:cstheme="minorHAnsi"/>
                <w:color w:val="000000"/>
                <w:sz w:val="16"/>
                <w:szCs w:val="16"/>
              </w:rPr>
              <w:t>el</w:t>
            </w:r>
          </w:p>
        </w:tc>
        <w:tc>
          <w:tcPr>
            <w:tcW w:w="1935" w:type="dxa"/>
            <w:shd w:val="clear" w:color="auto" w:fill="auto"/>
            <w:noWrap/>
            <w:vAlign w:val="bottom"/>
          </w:tcPr>
          <w:p w14:paraId="27519C6A"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Alpenwatersalamander</w:t>
            </w:r>
          </w:p>
        </w:tc>
        <w:tc>
          <w:tcPr>
            <w:tcW w:w="906" w:type="dxa"/>
            <w:shd w:val="clear" w:color="auto" w:fill="auto"/>
            <w:noWrap/>
            <w:vAlign w:val="bottom"/>
          </w:tcPr>
          <w:p w14:paraId="00EA613C"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 xml:space="preserve"> -</w:t>
            </w:r>
          </w:p>
        </w:tc>
        <w:tc>
          <w:tcPr>
            <w:tcW w:w="540" w:type="dxa"/>
            <w:shd w:val="clear" w:color="auto" w:fill="auto"/>
            <w:noWrap/>
            <w:vAlign w:val="bottom"/>
          </w:tcPr>
          <w:p w14:paraId="3AA0DC4A"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positief</w:t>
            </w:r>
          </w:p>
        </w:tc>
        <w:tc>
          <w:tcPr>
            <w:tcW w:w="851" w:type="dxa"/>
            <w:shd w:val="clear" w:color="auto" w:fill="auto"/>
            <w:noWrap/>
            <w:vAlign w:val="bottom"/>
          </w:tcPr>
          <w:p w14:paraId="482FE424" w14:textId="77777777" w:rsidR="001805CE" w:rsidRPr="006359A3" w:rsidRDefault="00837BE5" w:rsidP="00E013BE">
            <w:pPr>
              <w:spacing w:after="0" w:line="240" w:lineRule="auto"/>
              <w:jc w:val="center"/>
              <w:rPr>
                <w:rFonts w:eastAsia="Times New Roman" w:cstheme="minorHAnsi"/>
                <w:color w:val="000000"/>
                <w:sz w:val="16"/>
                <w:szCs w:val="16"/>
              </w:rPr>
            </w:pPr>
            <w:r w:rsidRPr="006359A3">
              <w:rPr>
                <w:rFonts w:eastAsia="Times New Roman" w:cstheme="minorHAnsi"/>
                <w:color w:val="000000"/>
                <w:sz w:val="16"/>
                <w:szCs w:val="16"/>
              </w:rPr>
              <w:t xml:space="preserve"> -</w:t>
            </w:r>
          </w:p>
        </w:tc>
      </w:tr>
    </w:tbl>
    <w:p w14:paraId="4B572E84" w14:textId="77777777" w:rsidR="008F4E1A" w:rsidRDefault="008F4E1A" w:rsidP="0074298E">
      <w:pPr>
        <w:pStyle w:val="Lijstalinea"/>
        <w:spacing w:after="0" w:line="240" w:lineRule="auto"/>
        <w:ind w:left="0"/>
        <w:contextualSpacing w:val="0"/>
        <w:jc w:val="both"/>
        <w:rPr>
          <w:rFonts w:eastAsia="Times New Roman" w:cstheme="minorHAnsi"/>
          <w:i/>
          <w:color w:val="1F497D" w:themeColor="text2"/>
        </w:rPr>
      </w:pPr>
    </w:p>
    <w:p w14:paraId="25A80929" w14:textId="4C27901C" w:rsidR="00CF2EF1" w:rsidRPr="0073247D" w:rsidRDefault="00476DDA" w:rsidP="00476DDA">
      <w:pPr>
        <w:pStyle w:val="Lijstalinea"/>
        <w:spacing w:after="0" w:line="240" w:lineRule="auto"/>
        <w:ind w:left="0"/>
        <w:contextualSpacing w:val="0"/>
        <w:jc w:val="center"/>
        <w:rPr>
          <w:rFonts w:eastAsia="Times New Roman" w:cstheme="minorHAnsi"/>
          <w:color w:val="1F497D" w:themeColor="text2"/>
        </w:rPr>
      </w:pPr>
      <w:r>
        <w:rPr>
          <w:rFonts w:eastAsia="Times New Roman" w:cstheme="minorHAnsi"/>
          <w:noProof/>
          <w:color w:val="1F497D" w:themeColor="text2"/>
        </w:rPr>
        <w:lastRenderedPageBreak/>
        <w:drawing>
          <wp:inline distT="0" distB="0" distL="0" distR="0" wp14:anchorId="18D14EAD" wp14:editId="0F15EE0E">
            <wp:extent cx="5762625" cy="3314700"/>
            <wp:effectExtent l="0" t="0" r="9525" b="0"/>
            <wp:docPr id="2" name="Picture 2" descr="C:\Users\beukepap\Desktop\Kaart bew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ukepap\Desktop\Kaart bewak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554" cy="3317535"/>
                    </a:xfrm>
                    <a:prstGeom prst="rect">
                      <a:avLst/>
                    </a:prstGeom>
                    <a:noFill/>
                    <a:ln>
                      <a:noFill/>
                    </a:ln>
                  </pic:spPr>
                </pic:pic>
              </a:graphicData>
            </a:graphic>
          </wp:inline>
        </w:drawing>
      </w:r>
    </w:p>
    <w:p w14:paraId="3D8476CD" w14:textId="0194AF9C" w:rsidR="00476DDA" w:rsidRDefault="00A06B72" w:rsidP="00A06B72">
      <w:pPr>
        <w:spacing w:after="0" w:line="240" w:lineRule="auto"/>
        <w:jc w:val="center"/>
        <w:rPr>
          <w:rFonts w:cstheme="minorHAnsi"/>
          <w:i/>
        </w:rPr>
      </w:pPr>
      <w:r>
        <w:rPr>
          <w:rFonts w:cstheme="minorHAnsi"/>
          <w:i/>
        </w:rPr>
        <w:t xml:space="preserve">Kaart: </w:t>
      </w:r>
      <w:r w:rsidR="00476DDA">
        <w:rPr>
          <w:rFonts w:cstheme="minorHAnsi"/>
          <w:i/>
        </w:rPr>
        <w:t xml:space="preserve">Herkomst van </w:t>
      </w:r>
      <w:r w:rsidR="00476DDA" w:rsidRPr="00476DDA">
        <w:rPr>
          <w:rFonts w:cstheme="minorHAnsi"/>
          <w:i/>
        </w:rPr>
        <w:t xml:space="preserve">ingezamelde en geanalyseerde </w:t>
      </w:r>
      <w:r w:rsidR="00476DDA">
        <w:rPr>
          <w:rFonts w:cstheme="minorHAnsi"/>
          <w:i/>
        </w:rPr>
        <w:t>amfibie</w:t>
      </w:r>
      <w:r w:rsidR="005E0787" w:rsidRPr="005E0787">
        <w:rPr>
          <w:rFonts w:cstheme="minorHAnsi"/>
          <w:i/>
        </w:rPr>
        <w:t>ë</w:t>
      </w:r>
      <w:r w:rsidR="00476DDA">
        <w:rPr>
          <w:rFonts w:cstheme="minorHAnsi"/>
          <w:i/>
        </w:rPr>
        <w:t>n-</w:t>
      </w:r>
      <w:r w:rsidR="00476DDA" w:rsidRPr="00476DDA">
        <w:rPr>
          <w:rFonts w:cstheme="minorHAnsi"/>
          <w:i/>
        </w:rPr>
        <w:t>kadavers</w:t>
      </w:r>
      <w:r w:rsidR="00476DDA">
        <w:rPr>
          <w:rFonts w:cstheme="minorHAnsi"/>
          <w:i/>
        </w:rPr>
        <w:t xml:space="preserve">. Witte stippen geven plaatsen aan waar geen ziektes werden aangetroffen; bij Duffel (de rode stip) werden dode, met </w:t>
      </w:r>
      <w:proofErr w:type="spellStart"/>
      <w:r w:rsidR="00476DDA" w:rsidRPr="0073247D">
        <w:rPr>
          <w:rFonts w:cstheme="minorHAnsi"/>
          <w:i/>
        </w:rPr>
        <w:t>Batrachochytrium</w:t>
      </w:r>
      <w:proofErr w:type="spellEnd"/>
      <w:r w:rsidR="00476DDA" w:rsidRPr="0073247D">
        <w:rPr>
          <w:rFonts w:cstheme="minorHAnsi"/>
          <w:i/>
        </w:rPr>
        <w:t xml:space="preserve"> </w:t>
      </w:r>
      <w:proofErr w:type="spellStart"/>
      <w:r w:rsidR="00476DDA" w:rsidRPr="0073247D">
        <w:rPr>
          <w:rFonts w:cstheme="minorHAnsi"/>
          <w:i/>
        </w:rPr>
        <w:t>salamandrivorans</w:t>
      </w:r>
      <w:proofErr w:type="spellEnd"/>
      <w:r w:rsidR="00476DDA" w:rsidRPr="0073247D">
        <w:rPr>
          <w:rFonts w:cstheme="minorHAnsi"/>
          <w:i/>
        </w:rPr>
        <w:t xml:space="preserve"> (</w:t>
      </w:r>
      <w:proofErr w:type="spellStart"/>
      <w:r w:rsidR="00476DDA" w:rsidRPr="0073247D">
        <w:rPr>
          <w:rFonts w:cstheme="minorHAnsi"/>
          <w:i/>
        </w:rPr>
        <w:t>Bs</w:t>
      </w:r>
      <w:proofErr w:type="spellEnd"/>
      <w:r w:rsidR="00476DDA" w:rsidRPr="0073247D">
        <w:rPr>
          <w:rFonts w:cstheme="minorHAnsi"/>
          <w:i/>
        </w:rPr>
        <w:t>)</w:t>
      </w:r>
      <w:r w:rsidR="00476DDA">
        <w:rPr>
          <w:rFonts w:cstheme="minorHAnsi"/>
          <w:i/>
        </w:rPr>
        <w:t xml:space="preserve"> </w:t>
      </w:r>
      <w:proofErr w:type="spellStart"/>
      <w:r w:rsidR="00476DDA">
        <w:rPr>
          <w:rFonts w:cstheme="minorHAnsi"/>
          <w:i/>
        </w:rPr>
        <w:t>geinfecteerde</w:t>
      </w:r>
      <w:proofErr w:type="spellEnd"/>
      <w:r w:rsidR="00476DDA">
        <w:rPr>
          <w:rFonts w:cstheme="minorHAnsi"/>
          <w:i/>
        </w:rPr>
        <w:t xml:space="preserve"> </w:t>
      </w:r>
      <w:r w:rsidR="003E5CE7">
        <w:rPr>
          <w:rFonts w:cstheme="minorHAnsi"/>
          <w:i/>
        </w:rPr>
        <w:t>A</w:t>
      </w:r>
      <w:r w:rsidR="00476DDA">
        <w:rPr>
          <w:rFonts w:cstheme="minorHAnsi"/>
          <w:i/>
        </w:rPr>
        <w:t>lpenwatersalamanders aangetroffen.</w:t>
      </w:r>
    </w:p>
    <w:p w14:paraId="59865A7E" w14:textId="77777777" w:rsidR="00A06B72" w:rsidRDefault="00A06B72" w:rsidP="00A06B72">
      <w:pPr>
        <w:spacing w:after="0" w:line="240" w:lineRule="auto"/>
        <w:jc w:val="center"/>
        <w:rPr>
          <w:rFonts w:cstheme="minorHAnsi"/>
          <w:i/>
        </w:rPr>
      </w:pPr>
    </w:p>
    <w:p w14:paraId="6D28BFBA" w14:textId="77777777" w:rsidR="006359A3" w:rsidRDefault="006359A3" w:rsidP="00A06B72">
      <w:pPr>
        <w:spacing w:after="0" w:line="240" w:lineRule="auto"/>
        <w:jc w:val="center"/>
        <w:rPr>
          <w:rFonts w:cstheme="minorHAnsi"/>
          <w:b/>
          <w:u w:val="single"/>
        </w:rPr>
      </w:pPr>
    </w:p>
    <w:p w14:paraId="3A74295C" w14:textId="77777777" w:rsidR="003E312B" w:rsidRPr="0073247D" w:rsidRDefault="003E312B" w:rsidP="0073247D">
      <w:pPr>
        <w:spacing w:after="0" w:line="240" w:lineRule="auto"/>
        <w:jc w:val="both"/>
        <w:rPr>
          <w:rFonts w:cstheme="minorHAnsi"/>
          <w:b/>
          <w:u w:val="single"/>
        </w:rPr>
      </w:pPr>
      <w:r w:rsidRPr="0073247D">
        <w:rPr>
          <w:rFonts w:cstheme="minorHAnsi"/>
          <w:b/>
          <w:u w:val="single"/>
        </w:rPr>
        <w:t xml:space="preserve">Actieve  bewaking van ziekten bij amfibieën in Vlaanderen </w:t>
      </w:r>
    </w:p>
    <w:p w14:paraId="1563827F" w14:textId="77777777" w:rsidR="00D57C0C" w:rsidRPr="0073247D" w:rsidRDefault="003E312B" w:rsidP="0073247D">
      <w:pPr>
        <w:pStyle w:val="Lijstalinea"/>
        <w:spacing w:after="0" w:line="240" w:lineRule="auto"/>
        <w:ind w:left="0"/>
        <w:contextualSpacing w:val="0"/>
        <w:jc w:val="both"/>
        <w:rPr>
          <w:rFonts w:eastAsia="Times New Roman" w:cstheme="minorHAnsi"/>
        </w:rPr>
      </w:pPr>
      <w:r w:rsidRPr="0073247D">
        <w:rPr>
          <w:rFonts w:eastAsia="Times New Roman" w:cstheme="minorHAnsi"/>
        </w:rPr>
        <w:t xml:space="preserve">ANB startte </w:t>
      </w:r>
      <w:r w:rsidR="0074298E" w:rsidRPr="0073247D">
        <w:rPr>
          <w:rFonts w:eastAsia="Times New Roman" w:cstheme="minorHAnsi"/>
        </w:rPr>
        <w:t xml:space="preserve">in februari 2015 een onderzoeksproject op aan de Universiteit Gent voor een actieve </w:t>
      </w:r>
      <w:r w:rsidR="00CF2EF1" w:rsidRPr="0073247D">
        <w:rPr>
          <w:rFonts w:eastAsia="Times New Roman" w:cstheme="minorHAnsi"/>
        </w:rPr>
        <w:t xml:space="preserve">bewaking </w:t>
      </w:r>
      <w:r w:rsidR="0074298E" w:rsidRPr="0073247D">
        <w:rPr>
          <w:rFonts w:eastAsia="Times New Roman" w:cstheme="minorHAnsi"/>
        </w:rPr>
        <w:t xml:space="preserve">en een risicoanalyse van </w:t>
      </w:r>
      <w:proofErr w:type="spellStart"/>
      <w:r w:rsidR="0074298E" w:rsidRPr="0073247D">
        <w:rPr>
          <w:rFonts w:eastAsia="Times New Roman" w:cstheme="minorHAnsi"/>
        </w:rPr>
        <w:t>chytridiomycose</w:t>
      </w:r>
      <w:proofErr w:type="spellEnd"/>
      <w:r w:rsidR="0074298E" w:rsidRPr="0073247D">
        <w:rPr>
          <w:rFonts w:eastAsia="Times New Roman" w:cstheme="minorHAnsi"/>
        </w:rPr>
        <w:t xml:space="preserve"> in Vlaanderen</w:t>
      </w:r>
      <w:r w:rsidR="0073247D" w:rsidRPr="0073247D">
        <w:rPr>
          <w:rFonts w:eastAsia="Times New Roman" w:cstheme="minorHAnsi"/>
        </w:rPr>
        <w:t xml:space="preserve">. </w:t>
      </w:r>
      <w:r w:rsidR="00D57C0C" w:rsidRPr="0073247D">
        <w:rPr>
          <w:rFonts w:cstheme="minorHAnsi"/>
        </w:rPr>
        <w:t xml:space="preserve">Het project </w:t>
      </w:r>
      <w:r w:rsidR="00CF2EF1" w:rsidRPr="0073247D">
        <w:rPr>
          <w:rFonts w:eastAsia="Times New Roman" w:cstheme="minorHAnsi"/>
        </w:rPr>
        <w:t xml:space="preserve">zal meer inzicht leveren in </w:t>
      </w:r>
      <w:r w:rsidR="00CF2EF1" w:rsidRPr="0073247D">
        <w:rPr>
          <w:rFonts w:cstheme="minorHAnsi"/>
        </w:rPr>
        <w:t xml:space="preserve">de </w:t>
      </w:r>
      <w:r w:rsidR="00CF2EF1" w:rsidRPr="0073247D">
        <w:rPr>
          <w:rFonts w:eastAsia="Times New Roman" w:cstheme="minorHAnsi"/>
        </w:rPr>
        <w:t xml:space="preserve">impact van </w:t>
      </w:r>
      <w:proofErr w:type="spellStart"/>
      <w:r w:rsidR="0073247D" w:rsidRPr="0073247D">
        <w:rPr>
          <w:rFonts w:eastAsia="Times New Roman" w:cstheme="minorHAnsi"/>
        </w:rPr>
        <w:t>chytridiomycose</w:t>
      </w:r>
      <w:proofErr w:type="spellEnd"/>
      <w:r w:rsidR="0073247D" w:rsidRPr="0073247D">
        <w:rPr>
          <w:rFonts w:eastAsia="Times New Roman" w:cstheme="minorHAnsi"/>
        </w:rPr>
        <w:t xml:space="preserve"> </w:t>
      </w:r>
      <w:r w:rsidR="00CF2EF1" w:rsidRPr="0073247D">
        <w:rPr>
          <w:rFonts w:eastAsia="Times New Roman" w:cstheme="minorHAnsi"/>
        </w:rPr>
        <w:t>op de biodiversiteit van inheemse amfibieën</w:t>
      </w:r>
      <w:r w:rsidR="0073247D" w:rsidRPr="0073247D">
        <w:rPr>
          <w:color w:val="000000"/>
        </w:rPr>
        <w:t xml:space="preserve"> om, indien nodig, gepaste maatregelen uit te werken</w:t>
      </w:r>
      <w:r w:rsidR="00CF2EF1" w:rsidRPr="0073247D">
        <w:rPr>
          <w:rFonts w:eastAsia="Times New Roman" w:cstheme="minorHAnsi"/>
        </w:rPr>
        <w:t>.</w:t>
      </w:r>
      <w:r w:rsidRPr="0073247D">
        <w:rPr>
          <w:rFonts w:eastAsia="Times New Roman" w:cstheme="minorHAnsi"/>
        </w:rPr>
        <w:t xml:space="preserve"> </w:t>
      </w:r>
      <w:r w:rsidR="0073247D" w:rsidRPr="0073247D">
        <w:rPr>
          <w:rFonts w:eastAsia="Times New Roman" w:cstheme="minorHAnsi"/>
        </w:rPr>
        <w:t xml:space="preserve">Dit project wordt uitgevoerd </w:t>
      </w:r>
      <w:r w:rsidR="0073247D" w:rsidRPr="0073247D">
        <w:rPr>
          <w:rFonts w:cstheme="minorHAnsi"/>
        </w:rPr>
        <w:t xml:space="preserve">door het team van An Martel en Frank Pasmans en </w:t>
      </w:r>
      <w:r w:rsidR="00D57C0C" w:rsidRPr="0073247D">
        <w:rPr>
          <w:rFonts w:eastAsia="Times New Roman" w:cstheme="minorHAnsi"/>
        </w:rPr>
        <w:t xml:space="preserve">omvat volgende </w:t>
      </w:r>
      <w:proofErr w:type="spellStart"/>
      <w:r w:rsidR="0073247D" w:rsidRPr="0073247D">
        <w:rPr>
          <w:rFonts w:eastAsia="Times New Roman" w:cstheme="minorHAnsi"/>
        </w:rPr>
        <w:t>onderzoeksonderdelen</w:t>
      </w:r>
      <w:proofErr w:type="spellEnd"/>
      <w:r w:rsidR="00D57C0C" w:rsidRPr="0073247D">
        <w:rPr>
          <w:rFonts w:eastAsia="Times New Roman" w:cstheme="minorHAnsi"/>
        </w:rPr>
        <w:t>:</w:t>
      </w:r>
    </w:p>
    <w:p w14:paraId="2591EDF9" w14:textId="77777777" w:rsidR="00D57C0C" w:rsidRPr="0073247D" w:rsidRDefault="00D57C0C" w:rsidP="0073247D">
      <w:pPr>
        <w:pStyle w:val="Lijstalinea"/>
        <w:spacing w:after="0" w:line="240" w:lineRule="auto"/>
        <w:ind w:left="0"/>
        <w:contextualSpacing w:val="0"/>
        <w:jc w:val="both"/>
        <w:rPr>
          <w:rFonts w:eastAsia="Times New Roman" w:cstheme="minorHAnsi"/>
        </w:rPr>
      </w:pPr>
    </w:p>
    <w:p w14:paraId="6A6326E5" w14:textId="77777777" w:rsidR="003E08A4" w:rsidRPr="0073247D" w:rsidRDefault="003E08A4" w:rsidP="0073247D">
      <w:pPr>
        <w:pStyle w:val="Lijstalinea"/>
        <w:keepNext/>
        <w:numPr>
          <w:ilvl w:val="0"/>
          <w:numId w:val="46"/>
        </w:numPr>
        <w:spacing w:line="240" w:lineRule="auto"/>
      </w:pPr>
      <w:r w:rsidRPr="0073247D">
        <w:rPr>
          <w:color w:val="000000"/>
        </w:rPr>
        <w:t xml:space="preserve">Nagaan van de prevalentie van infecties met </w:t>
      </w:r>
      <w:r w:rsidRPr="0073247D">
        <w:rPr>
          <w:i/>
          <w:color w:val="000000"/>
        </w:rPr>
        <w:t xml:space="preserve">B. </w:t>
      </w:r>
      <w:proofErr w:type="spellStart"/>
      <w:r w:rsidRPr="0073247D">
        <w:rPr>
          <w:i/>
          <w:color w:val="000000"/>
        </w:rPr>
        <w:t>dendrobatidis</w:t>
      </w:r>
      <w:proofErr w:type="spellEnd"/>
      <w:r w:rsidRPr="0073247D">
        <w:rPr>
          <w:color w:val="000000"/>
        </w:rPr>
        <w:t xml:space="preserve"> en </w:t>
      </w:r>
      <w:r w:rsidRPr="0073247D">
        <w:rPr>
          <w:i/>
          <w:color w:val="000000"/>
        </w:rPr>
        <w:t xml:space="preserve">B. </w:t>
      </w:r>
      <w:proofErr w:type="spellStart"/>
      <w:r w:rsidRPr="0073247D">
        <w:rPr>
          <w:i/>
          <w:color w:val="000000"/>
        </w:rPr>
        <w:t>salamandrivorans</w:t>
      </w:r>
      <w:proofErr w:type="spellEnd"/>
      <w:r w:rsidRPr="0073247D">
        <w:rPr>
          <w:color w:val="000000"/>
        </w:rPr>
        <w:t xml:space="preserve"> bij in Vlaanderen voorkomende </w:t>
      </w:r>
      <w:proofErr w:type="spellStart"/>
      <w:r w:rsidRPr="0073247D">
        <w:rPr>
          <w:color w:val="000000"/>
        </w:rPr>
        <w:t>sentinel</w:t>
      </w:r>
      <w:proofErr w:type="spellEnd"/>
      <w:r w:rsidRPr="0073247D">
        <w:rPr>
          <w:color w:val="000000"/>
        </w:rPr>
        <w:t xml:space="preserve"> amfibieën (respectievelijk </w:t>
      </w:r>
      <w:proofErr w:type="spellStart"/>
      <w:r w:rsidRPr="0073247D">
        <w:rPr>
          <w:color w:val="000000"/>
        </w:rPr>
        <w:t>vroedmeesterpadden</w:t>
      </w:r>
      <w:proofErr w:type="spellEnd"/>
      <w:r w:rsidRPr="0073247D">
        <w:rPr>
          <w:color w:val="000000"/>
        </w:rPr>
        <w:t xml:space="preserve"> en vuursalamanders). Bepalen van de populatiedynamiek van amfibieën die als zeer gevoelig voor infectie met één van beide schimmels worden beschouwd.</w:t>
      </w:r>
    </w:p>
    <w:p w14:paraId="78D81D4B" w14:textId="77777777" w:rsidR="0073247D" w:rsidRPr="0073247D" w:rsidRDefault="003E08A4" w:rsidP="0073247D">
      <w:pPr>
        <w:pStyle w:val="Lijstalinea"/>
        <w:keepNext/>
        <w:numPr>
          <w:ilvl w:val="0"/>
          <w:numId w:val="46"/>
        </w:numPr>
        <w:spacing w:line="240" w:lineRule="auto"/>
      </w:pPr>
      <w:r w:rsidRPr="0073247D">
        <w:rPr>
          <w:color w:val="000000"/>
        </w:rPr>
        <w:t xml:space="preserve">Nagaan van de diversiteit en virulentie van de in de Vlaanderen voorkomende </w:t>
      </w:r>
      <w:r w:rsidRPr="0073247D">
        <w:rPr>
          <w:i/>
          <w:color w:val="000000"/>
        </w:rPr>
        <w:t xml:space="preserve">B. </w:t>
      </w:r>
      <w:proofErr w:type="spellStart"/>
      <w:r w:rsidRPr="0073247D">
        <w:rPr>
          <w:i/>
          <w:color w:val="000000"/>
        </w:rPr>
        <w:t>dendrobatidis</w:t>
      </w:r>
      <w:proofErr w:type="spellEnd"/>
      <w:r w:rsidRPr="0073247D">
        <w:rPr>
          <w:color w:val="000000"/>
        </w:rPr>
        <w:t xml:space="preserve"> en </w:t>
      </w:r>
      <w:r w:rsidRPr="0073247D">
        <w:rPr>
          <w:i/>
          <w:color w:val="000000"/>
        </w:rPr>
        <w:t xml:space="preserve">B. </w:t>
      </w:r>
      <w:proofErr w:type="spellStart"/>
      <w:r w:rsidRPr="0073247D">
        <w:rPr>
          <w:i/>
          <w:color w:val="000000"/>
        </w:rPr>
        <w:t>salamandrivorans</w:t>
      </w:r>
      <w:proofErr w:type="spellEnd"/>
      <w:r w:rsidRPr="0073247D">
        <w:rPr>
          <w:color w:val="000000"/>
        </w:rPr>
        <w:t xml:space="preserve"> stammen. Nagaan in welke mate de inheemse amfibieën gevoelig zijn voor klinische </w:t>
      </w:r>
      <w:proofErr w:type="spellStart"/>
      <w:r w:rsidRPr="0073247D">
        <w:rPr>
          <w:color w:val="000000"/>
        </w:rPr>
        <w:t>chytridiomycose</w:t>
      </w:r>
      <w:proofErr w:type="spellEnd"/>
      <w:r w:rsidRPr="0073247D">
        <w:rPr>
          <w:color w:val="000000"/>
        </w:rPr>
        <w:t xml:space="preserve">. </w:t>
      </w:r>
    </w:p>
    <w:p w14:paraId="15E8BAFD" w14:textId="77777777" w:rsidR="003E08A4" w:rsidRPr="0073247D" w:rsidRDefault="003E08A4" w:rsidP="0073247D">
      <w:pPr>
        <w:pStyle w:val="Lijstalinea"/>
        <w:keepNext/>
        <w:numPr>
          <w:ilvl w:val="0"/>
          <w:numId w:val="46"/>
        </w:numPr>
        <w:spacing w:line="240" w:lineRule="auto"/>
      </w:pPr>
      <w:r w:rsidRPr="0073247D">
        <w:rPr>
          <w:color w:val="000000"/>
        </w:rPr>
        <w:t xml:space="preserve">Literatuuroverzicht van het voorkomen wereldwijd, plan van aanpak preventie- en controlebeheer(kosten/baten) voor </w:t>
      </w:r>
      <w:r w:rsidRPr="0073247D">
        <w:rPr>
          <w:i/>
          <w:color w:val="000000"/>
        </w:rPr>
        <w:t xml:space="preserve">B. </w:t>
      </w:r>
      <w:proofErr w:type="spellStart"/>
      <w:r w:rsidRPr="0073247D">
        <w:rPr>
          <w:i/>
          <w:color w:val="000000"/>
        </w:rPr>
        <w:t>dendrobatidis</w:t>
      </w:r>
      <w:proofErr w:type="spellEnd"/>
      <w:r w:rsidRPr="0073247D">
        <w:rPr>
          <w:i/>
          <w:color w:val="000000"/>
        </w:rPr>
        <w:t xml:space="preserve">, B. </w:t>
      </w:r>
      <w:proofErr w:type="spellStart"/>
      <w:r w:rsidRPr="0073247D">
        <w:rPr>
          <w:i/>
          <w:color w:val="000000"/>
        </w:rPr>
        <w:t>salamandrivorans</w:t>
      </w:r>
      <w:proofErr w:type="spellEnd"/>
      <w:r w:rsidRPr="0073247D">
        <w:rPr>
          <w:color w:val="000000"/>
        </w:rPr>
        <w:t xml:space="preserve"> en </w:t>
      </w:r>
      <w:proofErr w:type="spellStart"/>
      <w:r w:rsidRPr="0073247D">
        <w:rPr>
          <w:i/>
          <w:color w:val="000000"/>
        </w:rPr>
        <w:t>ranavirus</w:t>
      </w:r>
      <w:proofErr w:type="spellEnd"/>
      <w:r w:rsidRPr="0073247D">
        <w:rPr>
          <w:color w:val="000000"/>
        </w:rPr>
        <w:t xml:space="preserve"> infecties.</w:t>
      </w:r>
      <w:r w:rsidR="0073247D" w:rsidRPr="0073247D">
        <w:rPr>
          <w:color w:val="000000"/>
        </w:rPr>
        <w:t xml:space="preserve"> Wetenschappelijk onderbouwd a</w:t>
      </w:r>
      <w:r w:rsidRPr="0073247D">
        <w:rPr>
          <w:color w:val="000000"/>
        </w:rPr>
        <w:t xml:space="preserve">dvies omtrent de gepaste preventie- en controlemaatregelen voor </w:t>
      </w:r>
      <w:proofErr w:type="spellStart"/>
      <w:r w:rsidRPr="0073247D">
        <w:rPr>
          <w:color w:val="000000"/>
        </w:rPr>
        <w:t>chytridiomycose</w:t>
      </w:r>
      <w:proofErr w:type="spellEnd"/>
      <w:r w:rsidRPr="0073247D">
        <w:rPr>
          <w:color w:val="000000"/>
        </w:rPr>
        <w:t xml:space="preserve"> en </w:t>
      </w:r>
      <w:proofErr w:type="spellStart"/>
      <w:r w:rsidRPr="0073247D">
        <w:rPr>
          <w:color w:val="000000"/>
        </w:rPr>
        <w:t>ranavirose</w:t>
      </w:r>
      <w:proofErr w:type="spellEnd"/>
      <w:r w:rsidRPr="0073247D">
        <w:rPr>
          <w:color w:val="000000"/>
        </w:rPr>
        <w:t xml:space="preserve"> in Vlaanderen op basis van het literatuuroverzicht en op basis van de </w:t>
      </w:r>
      <w:r w:rsidR="0073247D" w:rsidRPr="0073247D">
        <w:rPr>
          <w:color w:val="000000"/>
        </w:rPr>
        <w:t>onderzoeks</w:t>
      </w:r>
      <w:r w:rsidRPr="0073247D">
        <w:rPr>
          <w:color w:val="000000"/>
        </w:rPr>
        <w:t>resultaten.</w:t>
      </w:r>
    </w:p>
    <w:p w14:paraId="1C5A2F63" w14:textId="77777777" w:rsidR="00D57C0C" w:rsidRDefault="00D57C0C" w:rsidP="0073247D">
      <w:pPr>
        <w:pStyle w:val="Lijstalinea"/>
        <w:spacing w:after="0" w:line="240" w:lineRule="auto"/>
        <w:ind w:left="0"/>
        <w:contextualSpacing w:val="0"/>
        <w:jc w:val="both"/>
        <w:rPr>
          <w:rFonts w:eastAsia="Times New Roman" w:cstheme="minorHAnsi"/>
          <w:highlight w:val="yellow"/>
        </w:rPr>
      </w:pPr>
    </w:p>
    <w:p w14:paraId="4F50233A" w14:textId="50C25DE6" w:rsidR="006359A3" w:rsidRDefault="003E5CE7" w:rsidP="003E5CE7">
      <w:pPr>
        <w:jc w:val="both"/>
        <w:rPr>
          <w:rFonts w:eastAsia="Times New Roman" w:cstheme="minorHAnsi"/>
        </w:rPr>
      </w:pPr>
      <w:r>
        <w:rPr>
          <w:rFonts w:ascii="Calibri" w:hAnsi="Calibri" w:cs="Calibri"/>
        </w:rPr>
        <w:t xml:space="preserve">Om deze doelstellingen te verwezenlijken werd, in samenwerking met Natuurpunt, een lijst aangemaakt van 100 Vlaamse locaties met hoge aantallen aan Alpenwatersalamanders. </w:t>
      </w:r>
      <w:r w:rsidR="000B29D3" w:rsidRPr="000B29D3">
        <w:rPr>
          <w:rFonts w:eastAsia="Times New Roman" w:cstheme="minorHAnsi"/>
        </w:rPr>
        <w:t>Daarnaast worden de vuursalamander</w:t>
      </w:r>
      <w:r>
        <w:rPr>
          <w:rFonts w:eastAsia="Times New Roman" w:cstheme="minorHAnsi"/>
        </w:rPr>
        <w:t>populaties</w:t>
      </w:r>
      <w:r w:rsidR="000B29D3" w:rsidRPr="000B29D3">
        <w:rPr>
          <w:rFonts w:eastAsia="Times New Roman" w:cstheme="minorHAnsi"/>
        </w:rPr>
        <w:t xml:space="preserve"> in Merelbeke, </w:t>
      </w:r>
      <w:proofErr w:type="spellStart"/>
      <w:r w:rsidR="000B29D3" w:rsidRPr="000B29D3">
        <w:rPr>
          <w:rFonts w:eastAsia="Times New Roman" w:cstheme="minorHAnsi"/>
        </w:rPr>
        <w:t>Munte</w:t>
      </w:r>
      <w:proofErr w:type="spellEnd"/>
      <w:r w:rsidR="000B29D3" w:rsidRPr="000B29D3">
        <w:rPr>
          <w:rFonts w:eastAsia="Times New Roman" w:cstheme="minorHAnsi"/>
        </w:rPr>
        <w:t>, Sint</w:t>
      </w:r>
      <w:r w:rsidR="000B29D3">
        <w:rPr>
          <w:rFonts w:eastAsia="Times New Roman" w:cstheme="minorHAnsi"/>
        </w:rPr>
        <w:t>-</w:t>
      </w:r>
      <w:r w:rsidR="000B29D3" w:rsidRPr="000B29D3">
        <w:rPr>
          <w:rFonts w:eastAsia="Times New Roman" w:cstheme="minorHAnsi"/>
        </w:rPr>
        <w:t>Pieters</w:t>
      </w:r>
      <w:r w:rsidR="000B29D3">
        <w:rPr>
          <w:rFonts w:eastAsia="Times New Roman" w:cstheme="minorHAnsi"/>
        </w:rPr>
        <w:t>-</w:t>
      </w:r>
      <w:r w:rsidR="000B29D3" w:rsidRPr="000B29D3">
        <w:rPr>
          <w:rFonts w:eastAsia="Times New Roman" w:cstheme="minorHAnsi"/>
        </w:rPr>
        <w:t>Rode, Oud</w:t>
      </w:r>
      <w:r w:rsidR="000B29D3">
        <w:rPr>
          <w:rFonts w:eastAsia="Times New Roman" w:cstheme="minorHAnsi"/>
        </w:rPr>
        <w:t>-</w:t>
      </w:r>
      <w:proofErr w:type="spellStart"/>
      <w:r w:rsidR="000B29D3" w:rsidRPr="000B29D3">
        <w:rPr>
          <w:rFonts w:eastAsia="Times New Roman" w:cstheme="minorHAnsi"/>
        </w:rPr>
        <w:t>Smetlede</w:t>
      </w:r>
      <w:proofErr w:type="spellEnd"/>
      <w:r w:rsidR="000B29D3" w:rsidRPr="000B29D3">
        <w:rPr>
          <w:rFonts w:eastAsia="Times New Roman" w:cstheme="minorHAnsi"/>
        </w:rPr>
        <w:t xml:space="preserve">, Kluisbergen, Halle, Buggenhout, </w:t>
      </w:r>
      <w:proofErr w:type="spellStart"/>
      <w:r w:rsidR="000B29D3" w:rsidRPr="000B29D3">
        <w:rPr>
          <w:rFonts w:eastAsia="Times New Roman" w:cstheme="minorHAnsi"/>
        </w:rPr>
        <w:t>Atembeke</w:t>
      </w:r>
      <w:proofErr w:type="spellEnd"/>
      <w:r w:rsidR="000B29D3" w:rsidRPr="000B29D3">
        <w:rPr>
          <w:rFonts w:eastAsia="Times New Roman" w:cstheme="minorHAnsi"/>
        </w:rPr>
        <w:t xml:space="preserve">, Brakel en </w:t>
      </w:r>
      <w:proofErr w:type="spellStart"/>
      <w:r>
        <w:rPr>
          <w:rFonts w:eastAsia="Times New Roman" w:cstheme="minorHAnsi"/>
        </w:rPr>
        <w:t>Schorisse</w:t>
      </w:r>
      <w:proofErr w:type="spellEnd"/>
      <w:r>
        <w:rPr>
          <w:rFonts w:eastAsia="Times New Roman" w:cstheme="minorHAnsi"/>
        </w:rPr>
        <w:t xml:space="preserve"> en de </w:t>
      </w:r>
      <w:proofErr w:type="spellStart"/>
      <w:r>
        <w:rPr>
          <w:rFonts w:eastAsia="Times New Roman" w:cstheme="minorHAnsi"/>
        </w:rPr>
        <w:t>vroedmeesterpad</w:t>
      </w:r>
      <w:r w:rsidR="000B29D3" w:rsidRPr="000B29D3">
        <w:rPr>
          <w:rFonts w:eastAsia="Times New Roman" w:cstheme="minorHAnsi"/>
        </w:rPr>
        <w:t>populaties</w:t>
      </w:r>
      <w:proofErr w:type="spellEnd"/>
      <w:r w:rsidR="000B29D3" w:rsidRPr="000B29D3">
        <w:rPr>
          <w:rFonts w:eastAsia="Times New Roman" w:cstheme="minorHAnsi"/>
        </w:rPr>
        <w:t xml:space="preserve"> in </w:t>
      </w:r>
      <w:proofErr w:type="spellStart"/>
      <w:r w:rsidR="000B29D3" w:rsidRPr="000B29D3">
        <w:rPr>
          <w:rFonts w:eastAsia="Times New Roman" w:cstheme="minorHAnsi"/>
        </w:rPr>
        <w:t>Neerijse</w:t>
      </w:r>
      <w:proofErr w:type="spellEnd"/>
      <w:r w:rsidR="000B29D3" w:rsidRPr="000B29D3">
        <w:rPr>
          <w:rFonts w:eastAsia="Times New Roman" w:cstheme="minorHAnsi"/>
        </w:rPr>
        <w:t xml:space="preserve">, </w:t>
      </w:r>
      <w:proofErr w:type="spellStart"/>
      <w:r w:rsidR="000B29D3" w:rsidRPr="000B29D3">
        <w:rPr>
          <w:rFonts w:eastAsia="Times New Roman" w:cstheme="minorHAnsi"/>
        </w:rPr>
        <w:t>Rijkel</w:t>
      </w:r>
      <w:proofErr w:type="spellEnd"/>
      <w:r w:rsidR="000B29D3" w:rsidRPr="000B29D3">
        <w:rPr>
          <w:rFonts w:eastAsia="Times New Roman" w:cstheme="minorHAnsi"/>
        </w:rPr>
        <w:t xml:space="preserve">, </w:t>
      </w:r>
      <w:proofErr w:type="spellStart"/>
      <w:r w:rsidR="000B29D3" w:rsidRPr="000B29D3">
        <w:rPr>
          <w:rFonts w:eastAsia="Times New Roman" w:cstheme="minorHAnsi"/>
        </w:rPr>
        <w:t>Rijkel</w:t>
      </w:r>
      <w:proofErr w:type="spellEnd"/>
      <w:r w:rsidR="000B29D3" w:rsidRPr="000B29D3">
        <w:rPr>
          <w:rFonts w:eastAsia="Times New Roman" w:cstheme="minorHAnsi"/>
        </w:rPr>
        <w:t xml:space="preserve">, Groot-Loon, </w:t>
      </w:r>
      <w:r w:rsidR="000935D3">
        <w:rPr>
          <w:rFonts w:eastAsia="Times New Roman" w:cstheme="minorHAnsi"/>
        </w:rPr>
        <w:t>‘</w:t>
      </w:r>
      <w:r w:rsidR="000B29D3" w:rsidRPr="000B29D3">
        <w:rPr>
          <w:rFonts w:eastAsia="Times New Roman" w:cstheme="minorHAnsi"/>
        </w:rPr>
        <w:t xml:space="preserve">s </w:t>
      </w:r>
      <w:proofErr w:type="spellStart"/>
      <w:r w:rsidR="000B29D3" w:rsidRPr="000B29D3">
        <w:rPr>
          <w:rFonts w:eastAsia="Times New Roman" w:cstheme="minorHAnsi"/>
        </w:rPr>
        <w:t>Gravensvoeren</w:t>
      </w:r>
      <w:proofErr w:type="spellEnd"/>
      <w:r w:rsidR="000B29D3" w:rsidRPr="000B29D3">
        <w:rPr>
          <w:rFonts w:eastAsia="Times New Roman" w:cstheme="minorHAnsi"/>
        </w:rPr>
        <w:t xml:space="preserve"> en Sint-Genesius-Rode opgevolgd. </w:t>
      </w:r>
    </w:p>
    <w:p w14:paraId="1807F704" w14:textId="77777777" w:rsidR="0084739D" w:rsidRDefault="0084739D" w:rsidP="0073247D">
      <w:pPr>
        <w:spacing w:after="0" w:line="240" w:lineRule="auto"/>
        <w:jc w:val="both"/>
        <w:rPr>
          <w:rFonts w:cstheme="minorHAnsi"/>
          <w:b/>
          <w:u w:val="single"/>
        </w:rPr>
      </w:pPr>
    </w:p>
    <w:p w14:paraId="101E2F05" w14:textId="77777777" w:rsidR="000B29D3" w:rsidRDefault="000B29D3" w:rsidP="0073247D">
      <w:pPr>
        <w:spacing w:after="0" w:line="240" w:lineRule="auto"/>
        <w:jc w:val="both"/>
        <w:rPr>
          <w:rFonts w:cstheme="minorHAnsi"/>
          <w:b/>
          <w:u w:val="single"/>
        </w:rPr>
      </w:pPr>
    </w:p>
    <w:p w14:paraId="233A8B8A" w14:textId="77777777" w:rsidR="0084739D" w:rsidRPr="0073247D" w:rsidRDefault="0084739D" w:rsidP="0073247D">
      <w:pPr>
        <w:spacing w:after="0" w:line="240" w:lineRule="auto"/>
        <w:jc w:val="both"/>
        <w:rPr>
          <w:rFonts w:cstheme="minorHAnsi"/>
          <w:b/>
          <w:u w:val="single"/>
        </w:rPr>
      </w:pPr>
    </w:p>
    <w:p w14:paraId="0B8E808A" w14:textId="77777777" w:rsidR="00CF2EF1" w:rsidRPr="0073247D" w:rsidRDefault="00CF2EF1" w:rsidP="0073247D">
      <w:pPr>
        <w:spacing w:after="0" w:line="240" w:lineRule="auto"/>
        <w:jc w:val="both"/>
        <w:rPr>
          <w:rFonts w:cstheme="minorHAnsi"/>
          <w:b/>
          <w:i/>
          <w:u w:val="single"/>
        </w:rPr>
      </w:pPr>
      <w:r w:rsidRPr="0073247D">
        <w:rPr>
          <w:rFonts w:cstheme="minorHAnsi"/>
          <w:b/>
          <w:i/>
          <w:u w:val="single"/>
        </w:rPr>
        <w:t>Oproep tot medewerking</w:t>
      </w:r>
      <w:r w:rsidR="00D57C0C" w:rsidRPr="0073247D">
        <w:rPr>
          <w:rFonts w:cstheme="minorHAnsi"/>
          <w:b/>
          <w:i/>
          <w:u w:val="single"/>
        </w:rPr>
        <w:t>!</w:t>
      </w:r>
    </w:p>
    <w:p w14:paraId="74E5D385" w14:textId="77777777" w:rsidR="00D57C0C" w:rsidRPr="0073247D" w:rsidRDefault="00CF2EF1" w:rsidP="0073247D">
      <w:pPr>
        <w:spacing w:after="0" w:line="240" w:lineRule="auto"/>
        <w:jc w:val="both"/>
        <w:rPr>
          <w:rFonts w:eastAsiaTheme="minorHAnsi" w:cstheme="minorHAnsi"/>
          <w:i/>
          <w:lang w:eastAsia="en-US"/>
        </w:rPr>
      </w:pPr>
      <w:r w:rsidRPr="0073247D">
        <w:rPr>
          <w:rFonts w:cstheme="minorHAnsi"/>
          <w:i/>
        </w:rPr>
        <w:t>Jouw hulp is</w:t>
      </w:r>
      <w:r w:rsidR="00D57C0C" w:rsidRPr="0073247D">
        <w:rPr>
          <w:rFonts w:cstheme="minorHAnsi"/>
          <w:i/>
        </w:rPr>
        <w:t xml:space="preserve"> en blijft</w:t>
      </w:r>
      <w:r w:rsidRPr="0073247D">
        <w:rPr>
          <w:rFonts w:cstheme="minorHAnsi"/>
          <w:i/>
        </w:rPr>
        <w:t xml:space="preserve"> noodzakelijk en welkom! </w:t>
      </w:r>
      <w:r w:rsidR="002270C3" w:rsidRPr="0073247D">
        <w:rPr>
          <w:rFonts w:cstheme="minorHAnsi"/>
          <w:i/>
        </w:rPr>
        <w:t>Dode amfibieën waar</w:t>
      </w:r>
      <w:r w:rsidR="00D57C0C" w:rsidRPr="0073247D">
        <w:rPr>
          <w:rFonts w:cstheme="minorHAnsi"/>
          <w:i/>
        </w:rPr>
        <w:t>van</w:t>
      </w:r>
      <w:r w:rsidR="002270C3" w:rsidRPr="0073247D">
        <w:rPr>
          <w:rFonts w:cstheme="minorHAnsi"/>
          <w:i/>
        </w:rPr>
        <w:t xml:space="preserve"> de doodsoorzaak niet meteen duidelijk is (</w:t>
      </w:r>
      <w:r w:rsidR="00D57C0C" w:rsidRPr="0073247D">
        <w:rPr>
          <w:rFonts w:cstheme="minorHAnsi"/>
          <w:i/>
        </w:rPr>
        <w:t>bv.</w:t>
      </w:r>
      <w:r w:rsidR="002270C3" w:rsidRPr="0073247D">
        <w:rPr>
          <w:rFonts w:cstheme="minorHAnsi"/>
          <w:i/>
        </w:rPr>
        <w:t xml:space="preserve"> predatie, verkeersslachtoffers, verdrinking) kunnen gemeld worden bij de </w:t>
      </w:r>
      <w:proofErr w:type="spellStart"/>
      <w:r w:rsidR="002270C3" w:rsidRPr="0073247D">
        <w:rPr>
          <w:rFonts w:cstheme="minorHAnsi"/>
          <w:i/>
        </w:rPr>
        <w:t>UGen</w:t>
      </w:r>
      <w:r w:rsidR="00A757E6">
        <w:rPr>
          <w:rFonts w:cstheme="minorHAnsi"/>
          <w:i/>
        </w:rPr>
        <w:t>t</w:t>
      </w:r>
      <w:proofErr w:type="spellEnd"/>
      <w:r w:rsidR="00D57C0C" w:rsidRPr="0073247D">
        <w:rPr>
          <w:rFonts w:cstheme="minorHAnsi"/>
          <w:i/>
        </w:rPr>
        <w:t xml:space="preserve"> op</w:t>
      </w:r>
      <w:r w:rsidR="002270C3" w:rsidRPr="0073247D">
        <w:rPr>
          <w:rFonts w:cstheme="minorHAnsi"/>
          <w:i/>
        </w:rPr>
        <w:t>:</w:t>
      </w:r>
      <w:r w:rsidR="002270C3" w:rsidRPr="0073247D">
        <w:rPr>
          <w:rFonts w:eastAsiaTheme="minorHAnsi" w:cstheme="minorHAnsi"/>
          <w:i/>
          <w:lang w:eastAsia="en-US"/>
        </w:rPr>
        <w:t xml:space="preserve"> </w:t>
      </w:r>
      <w:hyperlink r:id="rId9" w:history="1">
        <w:r w:rsidR="002270C3" w:rsidRPr="0073247D">
          <w:rPr>
            <w:rFonts w:eastAsiaTheme="minorHAnsi" w:cstheme="minorHAnsi"/>
            <w:i/>
            <w:lang w:eastAsia="en-US"/>
          </w:rPr>
          <w:t>meldpuntziekeamfibieen@ugent.be</w:t>
        </w:r>
      </w:hyperlink>
      <w:r w:rsidR="00D57C0C" w:rsidRPr="0073247D">
        <w:rPr>
          <w:rFonts w:eastAsiaTheme="minorHAnsi" w:cstheme="minorHAnsi"/>
          <w:i/>
          <w:lang w:eastAsia="en-US"/>
        </w:rPr>
        <w:t>.</w:t>
      </w:r>
    </w:p>
    <w:p w14:paraId="2FF087A9" w14:textId="77777777" w:rsidR="002270C3" w:rsidRPr="0073247D" w:rsidRDefault="002270C3" w:rsidP="0073247D">
      <w:pPr>
        <w:spacing w:after="0" w:line="240" w:lineRule="auto"/>
        <w:jc w:val="both"/>
        <w:rPr>
          <w:rFonts w:eastAsiaTheme="minorHAnsi" w:cstheme="minorHAnsi"/>
          <w:i/>
          <w:lang w:eastAsia="en-US"/>
        </w:rPr>
      </w:pPr>
      <w:r w:rsidRPr="0073247D">
        <w:rPr>
          <w:rFonts w:eastAsiaTheme="minorHAnsi" w:cstheme="minorHAnsi"/>
          <w:i/>
          <w:lang w:eastAsia="en-US"/>
        </w:rPr>
        <w:t xml:space="preserve">  </w:t>
      </w:r>
    </w:p>
    <w:p w14:paraId="39911910" w14:textId="77777777" w:rsidR="00CF2EF1" w:rsidRPr="0073247D" w:rsidRDefault="00D57C0C" w:rsidP="0073247D">
      <w:pPr>
        <w:spacing w:after="0" w:line="240" w:lineRule="auto"/>
        <w:jc w:val="both"/>
        <w:rPr>
          <w:rFonts w:cstheme="minorHAnsi"/>
          <w:i/>
        </w:rPr>
      </w:pPr>
      <w:r w:rsidRPr="0073247D">
        <w:rPr>
          <w:rFonts w:cstheme="minorHAnsi"/>
          <w:i/>
        </w:rPr>
        <w:t>Het eveneens belangrijk</w:t>
      </w:r>
      <w:r w:rsidR="002270C3" w:rsidRPr="0073247D">
        <w:rPr>
          <w:rFonts w:cstheme="minorHAnsi"/>
          <w:i/>
        </w:rPr>
        <w:t xml:space="preserve"> om intacte kadavers zonder traumatische doodsoorzaak (dus géén aangereden amfibieën of kadavers die zijn aangepikt door dieren) </w:t>
      </w:r>
      <w:r w:rsidRPr="0073247D">
        <w:rPr>
          <w:rFonts w:cstheme="minorHAnsi"/>
          <w:i/>
        </w:rPr>
        <w:t xml:space="preserve">én </w:t>
      </w:r>
      <w:r w:rsidR="002270C3" w:rsidRPr="0073247D">
        <w:rPr>
          <w:rFonts w:cstheme="minorHAnsi"/>
          <w:i/>
        </w:rPr>
        <w:t xml:space="preserve">die bovendien relatief vers zijn, in te zamelen voor analyse. Dergelijke kadavers kunnen </w:t>
      </w:r>
      <w:r w:rsidRPr="0073247D">
        <w:rPr>
          <w:rFonts w:cstheme="minorHAnsi"/>
          <w:i/>
        </w:rPr>
        <w:t xml:space="preserve">door de particulier </w:t>
      </w:r>
      <w:r w:rsidR="002270C3" w:rsidRPr="0073247D">
        <w:rPr>
          <w:rFonts w:cstheme="minorHAnsi"/>
          <w:i/>
        </w:rPr>
        <w:t xml:space="preserve">naar de </w:t>
      </w:r>
      <w:proofErr w:type="spellStart"/>
      <w:r w:rsidR="002270C3" w:rsidRPr="0073247D">
        <w:rPr>
          <w:rFonts w:cstheme="minorHAnsi"/>
          <w:i/>
        </w:rPr>
        <w:t>UGent</w:t>
      </w:r>
      <w:proofErr w:type="spellEnd"/>
      <w:r w:rsidR="002270C3" w:rsidRPr="0073247D">
        <w:rPr>
          <w:rFonts w:cstheme="minorHAnsi"/>
          <w:i/>
        </w:rPr>
        <w:t xml:space="preserve"> te Merelbeke (Afdeling bijzondere en wildlevende dieren) </w:t>
      </w:r>
      <w:r w:rsidRPr="0073247D">
        <w:rPr>
          <w:rFonts w:cstheme="minorHAnsi"/>
          <w:i/>
        </w:rPr>
        <w:t xml:space="preserve">worden gebracht </w:t>
      </w:r>
      <w:r w:rsidR="002270C3" w:rsidRPr="0073247D">
        <w:rPr>
          <w:rFonts w:cstheme="minorHAnsi"/>
          <w:i/>
        </w:rPr>
        <w:t xml:space="preserve">of </w:t>
      </w:r>
      <w:r w:rsidRPr="0073247D">
        <w:rPr>
          <w:rFonts w:cstheme="minorHAnsi"/>
          <w:i/>
        </w:rPr>
        <w:t xml:space="preserve">de kadavers </w:t>
      </w:r>
      <w:r w:rsidR="002270C3" w:rsidRPr="0073247D">
        <w:rPr>
          <w:rFonts w:cstheme="minorHAnsi"/>
          <w:i/>
        </w:rPr>
        <w:t>kunnen worden afgezet bij een particuliere dierenarts</w:t>
      </w:r>
      <w:r w:rsidRPr="0073247D">
        <w:rPr>
          <w:rFonts w:cstheme="minorHAnsi"/>
          <w:i/>
        </w:rPr>
        <w:t xml:space="preserve"> (</w:t>
      </w:r>
      <w:r w:rsidR="002270C3" w:rsidRPr="0073247D">
        <w:rPr>
          <w:rFonts w:cstheme="minorHAnsi"/>
          <w:i/>
        </w:rPr>
        <w:t xml:space="preserve"> waar vervolgens een koerier van Diergezondheidszorg Vlaanderen de kadavers komt ophalen</w:t>
      </w:r>
      <w:r w:rsidRPr="0073247D">
        <w:rPr>
          <w:rFonts w:cstheme="minorHAnsi"/>
          <w:i/>
        </w:rPr>
        <w:t>)</w:t>
      </w:r>
      <w:r w:rsidR="002270C3" w:rsidRPr="0073247D">
        <w:rPr>
          <w:rFonts w:cstheme="minorHAnsi"/>
          <w:i/>
        </w:rPr>
        <w:t xml:space="preserve">. </w:t>
      </w:r>
    </w:p>
    <w:p w14:paraId="0E7B5D46" w14:textId="77777777" w:rsidR="00D57C0C" w:rsidRPr="0073247D" w:rsidRDefault="00D57C0C" w:rsidP="0073247D">
      <w:pPr>
        <w:spacing w:after="0" w:line="240" w:lineRule="auto"/>
        <w:jc w:val="both"/>
        <w:rPr>
          <w:rFonts w:cstheme="minorHAnsi"/>
          <w:i/>
        </w:rPr>
      </w:pPr>
    </w:p>
    <w:p w14:paraId="2DB5ED78" w14:textId="77777777" w:rsidR="00D57C0C" w:rsidRPr="0073247D" w:rsidRDefault="002270C3" w:rsidP="0073247D">
      <w:pPr>
        <w:spacing w:after="0" w:line="240" w:lineRule="auto"/>
        <w:jc w:val="both"/>
        <w:rPr>
          <w:rFonts w:cstheme="minorHAnsi"/>
          <w:i/>
        </w:rPr>
      </w:pPr>
      <w:r w:rsidRPr="0073247D">
        <w:rPr>
          <w:rFonts w:cstheme="minorHAnsi"/>
          <w:i/>
        </w:rPr>
        <w:t>Meer informatie over</w:t>
      </w:r>
      <w:r w:rsidR="00D57C0C" w:rsidRPr="0073247D">
        <w:rPr>
          <w:rFonts w:cstheme="minorHAnsi"/>
          <w:i/>
        </w:rPr>
        <w:t>:</w:t>
      </w:r>
    </w:p>
    <w:p w14:paraId="3763E06C" w14:textId="77777777" w:rsidR="00D57C0C" w:rsidRPr="0073247D" w:rsidRDefault="002270C3" w:rsidP="0073247D">
      <w:pPr>
        <w:pStyle w:val="Lijstalinea"/>
        <w:numPr>
          <w:ilvl w:val="0"/>
          <w:numId w:val="45"/>
        </w:numPr>
        <w:spacing w:after="0" w:line="240" w:lineRule="auto"/>
        <w:jc w:val="both"/>
        <w:rPr>
          <w:rFonts w:cstheme="minorHAnsi"/>
          <w:i/>
        </w:rPr>
      </w:pPr>
      <w:r w:rsidRPr="0073247D">
        <w:rPr>
          <w:rFonts w:cstheme="minorHAnsi"/>
          <w:i/>
        </w:rPr>
        <w:t xml:space="preserve">hoe je </w:t>
      </w:r>
      <w:r w:rsidR="00CF2EF1" w:rsidRPr="0073247D">
        <w:rPr>
          <w:rFonts w:cstheme="minorHAnsi"/>
          <w:i/>
        </w:rPr>
        <w:t>het</w:t>
      </w:r>
      <w:r w:rsidRPr="0073247D">
        <w:rPr>
          <w:rFonts w:cstheme="minorHAnsi"/>
          <w:i/>
        </w:rPr>
        <w:t xml:space="preserve"> kadaver best verpakt</w:t>
      </w:r>
      <w:r w:rsidR="00D57C0C" w:rsidRPr="0073247D">
        <w:rPr>
          <w:rFonts w:cstheme="minorHAnsi"/>
          <w:i/>
        </w:rPr>
        <w:t xml:space="preserve"> en</w:t>
      </w:r>
      <w:r w:rsidRPr="0073247D">
        <w:rPr>
          <w:rFonts w:cstheme="minorHAnsi"/>
          <w:i/>
        </w:rPr>
        <w:t xml:space="preserve"> stockeert</w:t>
      </w:r>
    </w:p>
    <w:p w14:paraId="0DA5622F" w14:textId="77777777" w:rsidR="00D57C0C" w:rsidRPr="0073247D" w:rsidRDefault="002270C3" w:rsidP="0073247D">
      <w:pPr>
        <w:pStyle w:val="Lijstalinea"/>
        <w:numPr>
          <w:ilvl w:val="0"/>
          <w:numId w:val="45"/>
        </w:numPr>
        <w:spacing w:after="0" w:line="240" w:lineRule="auto"/>
        <w:jc w:val="both"/>
        <w:rPr>
          <w:rFonts w:cstheme="minorHAnsi"/>
          <w:i/>
        </w:rPr>
      </w:pPr>
      <w:r w:rsidRPr="0073247D">
        <w:rPr>
          <w:rFonts w:cstheme="minorHAnsi"/>
          <w:i/>
        </w:rPr>
        <w:t xml:space="preserve">welke informatie je moet overmaken om het kadaver te laten onderzoeken door </w:t>
      </w:r>
      <w:proofErr w:type="spellStart"/>
      <w:r w:rsidRPr="0073247D">
        <w:rPr>
          <w:rFonts w:cstheme="minorHAnsi"/>
          <w:i/>
        </w:rPr>
        <w:t>UGent</w:t>
      </w:r>
      <w:proofErr w:type="spellEnd"/>
    </w:p>
    <w:p w14:paraId="1CB45B7A" w14:textId="77777777" w:rsidR="00D57C0C" w:rsidRPr="0073247D" w:rsidRDefault="00D57C0C" w:rsidP="0073247D">
      <w:pPr>
        <w:pStyle w:val="Lijstalinea"/>
        <w:numPr>
          <w:ilvl w:val="0"/>
          <w:numId w:val="45"/>
        </w:numPr>
        <w:spacing w:after="0" w:line="240" w:lineRule="auto"/>
        <w:jc w:val="both"/>
        <w:rPr>
          <w:rFonts w:cstheme="minorHAnsi"/>
          <w:i/>
        </w:rPr>
      </w:pPr>
      <w:r w:rsidRPr="0073247D">
        <w:rPr>
          <w:rFonts w:cstheme="minorHAnsi"/>
          <w:i/>
        </w:rPr>
        <w:t>h</w:t>
      </w:r>
      <w:r w:rsidR="002270C3" w:rsidRPr="0073247D">
        <w:rPr>
          <w:rFonts w:cstheme="minorHAnsi"/>
          <w:i/>
        </w:rPr>
        <w:t>oe een medewerkende dierenarts vergoed wordt door ANB</w:t>
      </w:r>
    </w:p>
    <w:p w14:paraId="4E2605DA" w14:textId="77777777" w:rsidR="00CF2EF1" w:rsidRDefault="002270C3" w:rsidP="0073247D">
      <w:pPr>
        <w:spacing w:after="0" w:line="240" w:lineRule="auto"/>
        <w:jc w:val="both"/>
        <w:rPr>
          <w:rFonts w:cstheme="minorHAnsi"/>
          <w:i/>
        </w:rPr>
      </w:pPr>
      <w:r w:rsidRPr="0073247D">
        <w:rPr>
          <w:rFonts w:cstheme="minorHAnsi"/>
          <w:i/>
        </w:rPr>
        <w:t xml:space="preserve"> vind je terug op </w:t>
      </w:r>
      <w:hyperlink r:id="rId10" w:history="1">
        <w:r w:rsidR="003A128A" w:rsidRPr="005D551C">
          <w:rPr>
            <w:rStyle w:val="Hyperlink"/>
            <w:rFonts w:cstheme="minorHAnsi"/>
            <w:i/>
          </w:rPr>
          <w:t>http://www.natuurenbos.be/beleid-wetgeving/overlast-schade/wildedierenziekten/surveillances/chytridiomycose-en-ranavirose-bij</w:t>
        </w:r>
      </w:hyperlink>
    </w:p>
    <w:p w14:paraId="23BB4E52" w14:textId="77777777" w:rsidR="003A128A" w:rsidRPr="0073247D" w:rsidRDefault="003A128A" w:rsidP="0073247D">
      <w:pPr>
        <w:spacing w:after="0" w:line="240" w:lineRule="auto"/>
        <w:jc w:val="both"/>
        <w:rPr>
          <w:rFonts w:cstheme="minorHAnsi"/>
          <w:highlight w:val="yellow"/>
        </w:rPr>
      </w:pPr>
    </w:p>
    <w:p w14:paraId="63B85643" w14:textId="77777777" w:rsidR="001C0683" w:rsidRPr="0073247D" w:rsidRDefault="00CF2EF1" w:rsidP="0073247D">
      <w:pPr>
        <w:spacing w:after="0" w:line="240" w:lineRule="auto"/>
        <w:rPr>
          <w:rFonts w:eastAsiaTheme="minorHAnsi" w:cstheme="minorHAnsi"/>
          <w:lang w:eastAsia="en-US"/>
        </w:rPr>
      </w:pPr>
      <w:r w:rsidRPr="0073247D">
        <w:rPr>
          <w:rFonts w:cstheme="minorHAnsi"/>
          <w:i/>
        </w:rPr>
        <w:t>Voor meer informatie kan je terecht bij</w:t>
      </w:r>
      <w:r w:rsidR="001C0683" w:rsidRPr="0073247D">
        <w:rPr>
          <w:rFonts w:cstheme="minorHAnsi"/>
          <w:i/>
        </w:rPr>
        <w:t>:</w:t>
      </w:r>
      <w:r w:rsidR="0073247D">
        <w:rPr>
          <w:rFonts w:cstheme="minorHAnsi"/>
          <w:i/>
        </w:rPr>
        <w:tab/>
      </w:r>
      <w:r w:rsidR="0073247D">
        <w:rPr>
          <w:rFonts w:cstheme="minorHAnsi"/>
          <w:i/>
        </w:rPr>
        <w:tab/>
      </w:r>
      <w:hyperlink r:id="rId11" w:history="1">
        <w:r w:rsidR="002270C3" w:rsidRPr="0073247D">
          <w:rPr>
            <w:rFonts w:eastAsiaTheme="minorHAnsi" w:cstheme="minorHAnsi"/>
            <w:u w:val="single"/>
            <w:lang w:eastAsia="en-US"/>
          </w:rPr>
          <w:t>muriel.vervaeke@lne.vlaanderen.be</w:t>
        </w:r>
      </w:hyperlink>
      <w:r w:rsidR="001C0683" w:rsidRPr="0073247D">
        <w:rPr>
          <w:rFonts w:eastAsiaTheme="minorHAnsi" w:cstheme="minorHAnsi"/>
          <w:lang w:eastAsia="en-US"/>
        </w:rPr>
        <w:t xml:space="preserve"> </w:t>
      </w:r>
    </w:p>
    <w:p w14:paraId="31D22434" w14:textId="0994878E" w:rsidR="001C0683" w:rsidRDefault="009D55C3" w:rsidP="0073247D">
      <w:pPr>
        <w:spacing w:after="0" w:line="240" w:lineRule="auto"/>
        <w:ind w:left="3540" w:firstLine="708"/>
        <w:rPr>
          <w:rFonts w:eastAsiaTheme="minorHAnsi" w:cstheme="minorHAnsi"/>
          <w:u w:val="single"/>
          <w:lang w:eastAsia="en-US"/>
        </w:rPr>
      </w:pPr>
      <w:hyperlink r:id="rId12" w:history="1">
        <w:r w:rsidR="00D37584" w:rsidRPr="00FB5E70">
          <w:rPr>
            <w:rStyle w:val="Hyperlink"/>
            <w:rFonts w:eastAsiaTheme="minorHAnsi" w:cstheme="minorHAnsi"/>
            <w:lang w:eastAsia="en-US"/>
          </w:rPr>
          <w:t>meldpuntziekeamfibieen@ugent.be</w:t>
        </w:r>
      </w:hyperlink>
    </w:p>
    <w:p w14:paraId="0E62C3C2" w14:textId="77777777" w:rsidR="00D37584" w:rsidRDefault="00D37584" w:rsidP="0073247D">
      <w:pPr>
        <w:spacing w:after="0" w:line="240" w:lineRule="auto"/>
        <w:ind w:left="3540" w:firstLine="708"/>
        <w:rPr>
          <w:rFonts w:eastAsiaTheme="minorHAnsi" w:cstheme="minorHAnsi"/>
          <w:u w:val="single"/>
          <w:lang w:eastAsia="en-US"/>
        </w:rPr>
      </w:pPr>
    </w:p>
    <w:p w14:paraId="2220FDE6" w14:textId="77777777" w:rsidR="00D37584" w:rsidRDefault="00D37584" w:rsidP="0073247D">
      <w:pPr>
        <w:spacing w:after="0" w:line="240" w:lineRule="auto"/>
        <w:ind w:left="3540" w:firstLine="708"/>
        <w:rPr>
          <w:rFonts w:eastAsiaTheme="minorHAnsi" w:cstheme="minorHAnsi"/>
          <w:u w:val="single"/>
          <w:lang w:eastAsia="en-US"/>
        </w:rPr>
      </w:pPr>
    </w:p>
    <w:p w14:paraId="66B91394" w14:textId="77777777" w:rsidR="00D37584" w:rsidRDefault="00D37584" w:rsidP="0073247D">
      <w:pPr>
        <w:spacing w:after="0" w:line="240" w:lineRule="auto"/>
        <w:ind w:left="3540" w:firstLine="708"/>
        <w:rPr>
          <w:rFonts w:eastAsiaTheme="minorHAnsi" w:cstheme="minorHAnsi"/>
          <w:u w:val="single"/>
          <w:lang w:eastAsia="en-US"/>
        </w:rPr>
      </w:pPr>
    </w:p>
    <w:p w14:paraId="5473CEF9" w14:textId="77777777" w:rsidR="00D37584" w:rsidRDefault="00D37584" w:rsidP="0073247D">
      <w:pPr>
        <w:spacing w:after="0" w:line="240" w:lineRule="auto"/>
        <w:ind w:left="3540" w:firstLine="708"/>
        <w:rPr>
          <w:rFonts w:eastAsiaTheme="minorHAnsi" w:cstheme="minorHAnsi"/>
          <w:u w:val="single"/>
          <w:lang w:eastAsia="en-US"/>
        </w:rPr>
      </w:pPr>
    </w:p>
    <w:p w14:paraId="79D7FC19" w14:textId="77777777" w:rsidR="00D37584" w:rsidRDefault="00D37584" w:rsidP="0073247D">
      <w:pPr>
        <w:spacing w:after="0" w:line="240" w:lineRule="auto"/>
        <w:ind w:left="3540" w:firstLine="708"/>
        <w:rPr>
          <w:rFonts w:eastAsiaTheme="minorHAnsi" w:cstheme="minorHAnsi"/>
          <w:u w:val="single"/>
          <w:lang w:eastAsia="en-US"/>
        </w:rPr>
      </w:pPr>
    </w:p>
    <w:p w14:paraId="6DEF3C85" w14:textId="77777777" w:rsidR="00D37584" w:rsidRDefault="00D37584" w:rsidP="0073247D">
      <w:pPr>
        <w:spacing w:after="0" w:line="240" w:lineRule="auto"/>
        <w:ind w:left="3540" w:firstLine="708"/>
        <w:rPr>
          <w:rFonts w:eastAsiaTheme="minorHAnsi" w:cstheme="minorHAnsi"/>
          <w:u w:val="single"/>
          <w:lang w:eastAsia="en-US"/>
        </w:rPr>
      </w:pPr>
    </w:p>
    <w:p w14:paraId="0DF1BAD2" w14:textId="77777777" w:rsidR="00D37584" w:rsidRDefault="00D37584" w:rsidP="0073247D">
      <w:pPr>
        <w:spacing w:after="0" w:line="240" w:lineRule="auto"/>
        <w:ind w:left="3540" w:firstLine="708"/>
        <w:rPr>
          <w:rFonts w:eastAsiaTheme="minorHAnsi" w:cstheme="minorHAnsi"/>
          <w:u w:val="single"/>
          <w:lang w:eastAsia="en-US"/>
        </w:rPr>
      </w:pPr>
    </w:p>
    <w:p w14:paraId="0D98D18D" w14:textId="77777777" w:rsidR="00D37584" w:rsidRDefault="00D37584" w:rsidP="0073247D">
      <w:pPr>
        <w:spacing w:after="0" w:line="240" w:lineRule="auto"/>
        <w:ind w:left="3540" w:firstLine="708"/>
        <w:rPr>
          <w:rFonts w:eastAsiaTheme="minorHAnsi" w:cstheme="minorHAnsi"/>
          <w:u w:val="single"/>
          <w:lang w:eastAsia="en-US"/>
        </w:rPr>
      </w:pPr>
    </w:p>
    <w:p w14:paraId="3AABB7BC" w14:textId="77777777" w:rsidR="00D37584" w:rsidRDefault="00D37584" w:rsidP="0073247D">
      <w:pPr>
        <w:spacing w:after="0" w:line="240" w:lineRule="auto"/>
        <w:ind w:left="3540" w:firstLine="708"/>
        <w:rPr>
          <w:rFonts w:eastAsiaTheme="minorHAnsi" w:cstheme="minorHAnsi"/>
          <w:u w:val="single"/>
          <w:lang w:eastAsia="en-US"/>
        </w:rPr>
      </w:pPr>
    </w:p>
    <w:p w14:paraId="68B472E6" w14:textId="77777777" w:rsidR="00D37584" w:rsidRDefault="00D37584" w:rsidP="0073247D">
      <w:pPr>
        <w:spacing w:after="0" w:line="240" w:lineRule="auto"/>
        <w:ind w:left="3540" w:firstLine="708"/>
        <w:rPr>
          <w:rFonts w:eastAsiaTheme="minorHAnsi" w:cstheme="minorHAnsi"/>
          <w:u w:val="single"/>
          <w:lang w:eastAsia="en-US"/>
        </w:rPr>
      </w:pPr>
    </w:p>
    <w:p w14:paraId="6DA8C5F5" w14:textId="77777777" w:rsidR="00D37584" w:rsidRDefault="00D37584" w:rsidP="0073247D">
      <w:pPr>
        <w:spacing w:after="0" w:line="240" w:lineRule="auto"/>
        <w:ind w:left="3540" w:firstLine="708"/>
        <w:rPr>
          <w:rFonts w:eastAsiaTheme="minorHAnsi" w:cstheme="minorHAnsi"/>
          <w:u w:val="single"/>
          <w:lang w:eastAsia="en-US"/>
        </w:rPr>
      </w:pPr>
    </w:p>
    <w:p w14:paraId="7EBF3120" w14:textId="77777777" w:rsidR="00D37584" w:rsidRDefault="00D37584" w:rsidP="0073247D">
      <w:pPr>
        <w:spacing w:after="0" w:line="240" w:lineRule="auto"/>
        <w:ind w:left="3540" w:firstLine="708"/>
        <w:rPr>
          <w:rFonts w:eastAsiaTheme="minorHAnsi" w:cstheme="minorHAnsi"/>
          <w:u w:val="single"/>
          <w:lang w:eastAsia="en-US"/>
        </w:rPr>
      </w:pPr>
    </w:p>
    <w:p w14:paraId="07CC92D6" w14:textId="77777777" w:rsidR="00D37584" w:rsidRDefault="00D37584" w:rsidP="0073247D">
      <w:pPr>
        <w:spacing w:after="0" w:line="240" w:lineRule="auto"/>
        <w:ind w:left="3540" w:firstLine="708"/>
        <w:rPr>
          <w:rFonts w:eastAsiaTheme="minorHAnsi" w:cstheme="minorHAnsi"/>
          <w:u w:val="single"/>
          <w:lang w:eastAsia="en-US"/>
        </w:rPr>
      </w:pPr>
    </w:p>
    <w:p w14:paraId="4E29D91C" w14:textId="77777777" w:rsidR="00D37584" w:rsidRDefault="00D37584" w:rsidP="0073247D">
      <w:pPr>
        <w:spacing w:after="0" w:line="240" w:lineRule="auto"/>
        <w:ind w:left="3540" w:firstLine="708"/>
        <w:rPr>
          <w:rFonts w:eastAsiaTheme="minorHAnsi" w:cstheme="minorHAnsi"/>
          <w:u w:val="single"/>
          <w:lang w:eastAsia="en-US"/>
        </w:rPr>
      </w:pPr>
    </w:p>
    <w:p w14:paraId="367AD7F2" w14:textId="77777777" w:rsidR="00D37584" w:rsidRDefault="00D37584" w:rsidP="0073247D">
      <w:pPr>
        <w:spacing w:after="0" w:line="240" w:lineRule="auto"/>
        <w:ind w:left="3540" w:firstLine="708"/>
        <w:rPr>
          <w:rFonts w:eastAsiaTheme="minorHAnsi" w:cstheme="minorHAnsi"/>
          <w:u w:val="single"/>
          <w:lang w:eastAsia="en-US"/>
        </w:rPr>
      </w:pPr>
    </w:p>
    <w:p w14:paraId="21BB316A" w14:textId="77777777" w:rsidR="00D37584" w:rsidRDefault="00D37584" w:rsidP="0073247D">
      <w:pPr>
        <w:spacing w:after="0" w:line="240" w:lineRule="auto"/>
        <w:ind w:left="3540" w:firstLine="708"/>
        <w:rPr>
          <w:rFonts w:eastAsiaTheme="minorHAnsi" w:cstheme="minorHAnsi"/>
          <w:u w:val="single"/>
          <w:lang w:eastAsia="en-US"/>
        </w:rPr>
      </w:pPr>
    </w:p>
    <w:p w14:paraId="25636276" w14:textId="77777777" w:rsidR="00D37584" w:rsidRDefault="00D37584" w:rsidP="0073247D">
      <w:pPr>
        <w:spacing w:after="0" w:line="240" w:lineRule="auto"/>
        <w:ind w:left="3540" w:firstLine="708"/>
        <w:rPr>
          <w:rFonts w:eastAsiaTheme="minorHAnsi" w:cstheme="minorHAnsi"/>
          <w:u w:val="single"/>
          <w:lang w:eastAsia="en-US"/>
        </w:rPr>
      </w:pPr>
    </w:p>
    <w:p w14:paraId="70C5101F" w14:textId="77777777" w:rsidR="00D37584" w:rsidRDefault="00D37584" w:rsidP="0073247D">
      <w:pPr>
        <w:spacing w:after="0" w:line="240" w:lineRule="auto"/>
        <w:ind w:left="3540" w:firstLine="708"/>
        <w:rPr>
          <w:rFonts w:eastAsiaTheme="minorHAnsi" w:cstheme="minorHAnsi"/>
          <w:u w:val="single"/>
          <w:lang w:eastAsia="en-US"/>
        </w:rPr>
      </w:pPr>
    </w:p>
    <w:p w14:paraId="53086B7F" w14:textId="77777777" w:rsidR="00D37584" w:rsidRDefault="00D37584" w:rsidP="0073247D">
      <w:pPr>
        <w:spacing w:after="0" w:line="240" w:lineRule="auto"/>
        <w:ind w:left="3540" w:firstLine="708"/>
        <w:rPr>
          <w:rFonts w:eastAsiaTheme="minorHAnsi" w:cstheme="minorHAnsi"/>
          <w:u w:val="single"/>
          <w:lang w:eastAsia="en-US"/>
        </w:rPr>
      </w:pPr>
    </w:p>
    <w:p w14:paraId="0510D942" w14:textId="77777777" w:rsidR="00D37584" w:rsidRDefault="00D37584" w:rsidP="0073247D">
      <w:pPr>
        <w:spacing w:after="0" w:line="240" w:lineRule="auto"/>
        <w:ind w:left="3540" w:firstLine="708"/>
        <w:rPr>
          <w:rFonts w:eastAsiaTheme="minorHAnsi" w:cstheme="minorHAnsi"/>
          <w:u w:val="single"/>
          <w:lang w:eastAsia="en-US"/>
        </w:rPr>
      </w:pPr>
    </w:p>
    <w:p w14:paraId="726B5E96" w14:textId="77777777" w:rsidR="00D37584" w:rsidRDefault="00D37584" w:rsidP="0073247D">
      <w:pPr>
        <w:spacing w:after="0" w:line="240" w:lineRule="auto"/>
        <w:ind w:left="3540" w:firstLine="708"/>
        <w:rPr>
          <w:rFonts w:eastAsiaTheme="minorHAnsi" w:cstheme="minorHAnsi"/>
          <w:u w:val="single"/>
          <w:lang w:eastAsia="en-US"/>
        </w:rPr>
      </w:pPr>
    </w:p>
    <w:p w14:paraId="1C18A7BE" w14:textId="77777777" w:rsidR="00D37584" w:rsidRDefault="00D37584" w:rsidP="0073247D">
      <w:pPr>
        <w:spacing w:after="0" w:line="240" w:lineRule="auto"/>
        <w:ind w:left="3540" w:firstLine="708"/>
        <w:rPr>
          <w:rFonts w:eastAsiaTheme="minorHAnsi" w:cstheme="minorHAnsi"/>
          <w:u w:val="single"/>
          <w:lang w:eastAsia="en-US"/>
        </w:rPr>
      </w:pPr>
    </w:p>
    <w:p w14:paraId="78E7D240" w14:textId="77777777" w:rsidR="00D37584" w:rsidRDefault="00D37584" w:rsidP="0073247D">
      <w:pPr>
        <w:spacing w:after="0" w:line="240" w:lineRule="auto"/>
        <w:ind w:left="3540" w:firstLine="708"/>
        <w:rPr>
          <w:rFonts w:eastAsiaTheme="minorHAnsi" w:cstheme="minorHAnsi"/>
          <w:u w:val="single"/>
          <w:lang w:eastAsia="en-US"/>
        </w:rPr>
      </w:pPr>
    </w:p>
    <w:p w14:paraId="7079E439" w14:textId="77777777" w:rsidR="00D37584" w:rsidRDefault="00D37584" w:rsidP="0073247D">
      <w:pPr>
        <w:spacing w:after="0" w:line="240" w:lineRule="auto"/>
        <w:ind w:left="3540" w:firstLine="708"/>
        <w:rPr>
          <w:rFonts w:eastAsiaTheme="minorHAnsi" w:cstheme="minorHAnsi"/>
          <w:u w:val="single"/>
          <w:lang w:eastAsia="en-US"/>
        </w:rPr>
      </w:pPr>
    </w:p>
    <w:p w14:paraId="0F354C08" w14:textId="77777777" w:rsidR="00D37584" w:rsidRDefault="00D37584" w:rsidP="0073247D">
      <w:pPr>
        <w:spacing w:after="0" w:line="240" w:lineRule="auto"/>
        <w:ind w:left="3540" w:firstLine="708"/>
        <w:rPr>
          <w:rFonts w:eastAsiaTheme="minorHAnsi" w:cstheme="minorHAnsi"/>
          <w:u w:val="single"/>
          <w:lang w:eastAsia="en-US"/>
        </w:rPr>
      </w:pPr>
    </w:p>
    <w:p w14:paraId="10CFC988" w14:textId="77777777" w:rsidR="00D37584" w:rsidRDefault="00D37584" w:rsidP="0073247D">
      <w:pPr>
        <w:spacing w:after="0" w:line="240" w:lineRule="auto"/>
        <w:ind w:left="3540" w:firstLine="708"/>
        <w:rPr>
          <w:rFonts w:eastAsiaTheme="minorHAnsi" w:cstheme="minorHAnsi"/>
          <w:u w:val="single"/>
          <w:lang w:eastAsia="en-US"/>
        </w:rPr>
      </w:pPr>
    </w:p>
    <w:p w14:paraId="720DB540" w14:textId="77777777" w:rsidR="00D37584" w:rsidRDefault="00D37584" w:rsidP="0073247D">
      <w:pPr>
        <w:spacing w:after="0" w:line="240" w:lineRule="auto"/>
        <w:ind w:left="3540" w:firstLine="708"/>
        <w:rPr>
          <w:rFonts w:eastAsiaTheme="minorHAnsi" w:cstheme="minorHAnsi"/>
          <w:u w:val="single"/>
          <w:lang w:eastAsia="en-US"/>
        </w:rPr>
      </w:pPr>
    </w:p>
    <w:p w14:paraId="6531095A" w14:textId="77777777" w:rsidR="00D37584" w:rsidRDefault="00D37584" w:rsidP="0073247D">
      <w:pPr>
        <w:spacing w:after="0" w:line="240" w:lineRule="auto"/>
        <w:ind w:left="3540" w:firstLine="708"/>
        <w:rPr>
          <w:rFonts w:eastAsiaTheme="minorHAnsi" w:cstheme="minorHAnsi"/>
          <w:u w:val="single"/>
          <w:lang w:eastAsia="en-US"/>
        </w:rPr>
      </w:pPr>
    </w:p>
    <w:p w14:paraId="2540B3D0" w14:textId="77777777" w:rsidR="00D37584" w:rsidRDefault="00D37584" w:rsidP="0073247D">
      <w:pPr>
        <w:spacing w:after="0" w:line="240" w:lineRule="auto"/>
        <w:ind w:left="3540" w:firstLine="708"/>
        <w:rPr>
          <w:rFonts w:eastAsiaTheme="minorHAnsi" w:cstheme="minorHAnsi"/>
          <w:u w:val="single"/>
          <w:lang w:eastAsia="en-US"/>
        </w:rPr>
      </w:pPr>
    </w:p>
    <w:p w14:paraId="15D34FE6" w14:textId="77777777" w:rsidR="00132C9E" w:rsidRPr="00C21DC6" w:rsidRDefault="00CF3230" w:rsidP="00C21DC6">
      <w:pPr>
        <w:pBdr>
          <w:bottom w:val="single" w:sz="4" w:space="1" w:color="auto"/>
        </w:pBdr>
        <w:spacing w:after="0"/>
        <w:ind w:left="-303" w:right="-284"/>
        <w:jc w:val="both"/>
        <w:rPr>
          <w:rFonts w:cstheme="minorHAnsi"/>
          <w:b/>
          <w:sz w:val="28"/>
          <w:szCs w:val="28"/>
        </w:rPr>
      </w:pPr>
      <w:r w:rsidRPr="00C21DC6">
        <w:rPr>
          <w:rFonts w:cstheme="minorHAnsi"/>
          <w:b/>
          <w:sz w:val="28"/>
          <w:szCs w:val="28"/>
        </w:rPr>
        <w:lastRenderedPageBreak/>
        <w:t>Bijlage</w:t>
      </w:r>
      <w:r w:rsidR="0073247D">
        <w:rPr>
          <w:rFonts w:cstheme="minorHAnsi"/>
          <w:b/>
          <w:sz w:val="28"/>
          <w:szCs w:val="28"/>
        </w:rPr>
        <w:t>:</w:t>
      </w:r>
      <w:r w:rsidRPr="00C21DC6">
        <w:rPr>
          <w:rFonts w:cstheme="minorHAnsi"/>
          <w:b/>
          <w:sz w:val="28"/>
          <w:szCs w:val="28"/>
        </w:rPr>
        <w:t xml:space="preserve"> Voorzorgsmaatregelen afgekondigd </w:t>
      </w:r>
      <w:r w:rsidR="0073247D">
        <w:rPr>
          <w:rFonts w:cstheme="minorHAnsi"/>
          <w:b/>
          <w:sz w:val="28"/>
          <w:szCs w:val="28"/>
        </w:rPr>
        <w:t>vanaf</w:t>
      </w:r>
      <w:r w:rsidRPr="00C21DC6">
        <w:rPr>
          <w:rFonts w:cstheme="minorHAnsi"/>
          <w:b/>
          <w:sz w:val="28"/>
          <w:szCs w:val="28"/>
        </w:rPr>
        <w:t xml:space="preserve"> maart 2014</w:t>
      </w:r>
    </w:p>
    <w:tbl>
      <w:tblPr>
        <w:tblStyle w:val="Tabelraster"/>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ayout w:type="fixed"/>
        <w:tblLook w:val="04A0" w:firstRow="1" w:lastRow="0" w:firstColumn="1" w:lastColumn="0" w:noHBand="0" w:noVBand="1"/>
      </w:tblPr>
      <w:tblGrid>
        <w:gridCol w:w="1418"/>
        <w:gridCol w:w="6804"/>
        <w:gridCol w:w="1985"/>
      </w:tblGrid>
      <w:tr w:rsidR="00F438B4" w14:paraId="5851AEA3" w14:textId="77777777" w:rsidTr="00F737EE">
        <w:tc>
          <w:tcPr>
            <w:tcW w:w="1418" w:type="dxa"/>
            <w:shd w:val="clear" w:color="auto" w:fill="D6E3BC" w:themeFill="accent3" w:themeFillTint="66"/>
          </w:tcPr>
          <w:p w14:paraId="66ACE5F9" w14:textId="77777777" w:rsidR="00F438B4" w:rsidRPr="00F14926" w:rsidRDefault="00F438B4" w:rsidP="00C21DC6">
            <w:pPr>
              <w:pStyle w:val="Normaalweb"/>
              <w:spacing w:before="0" w:beforeAutospacing="0" w:after="0" w:afterAutospacing="0"/>
              <w:ind w:right="544"/>
              <w:jc w:val="both"/>
              <w:rPr>
                <w:rFonts w:ascii="Verdana" w:hAnsi="Verdana" w:cs="Tahoma"/>
                <w:bCs/>
                <w:sz w:val="8"/>
                <w:szCs w:val="8"/>
              </w:rPr>
            </w:pPr>
          </w:p>
          <w:p w14:paraId="11FF5CDF" w14:textId="77777777" w:rsidR="00F438B4" w:rsidRDefault="00F438B4" w:rsidP="00C21DC6">
            <w:pPr>
              <w:pStyle w:val="Normaalweb"/>
              <w:spacing w:before="0" w:beforeAutospacing="0" w:after="0" w:afterAutospacing="0"/>
              <w:ind w:right="-392"/>
              <w:jc w:val="both"/>
              <w:rPr>
                <w:rFonts w:ascii="Blue Highway" w:hAnsi="Blue Highway" w:cs="Aharoni"/>
                <w:b/>
                <w:bCs/>
                <w:color w:val="984806" w:themeColor="accent6" w:themeShade="80"/>
                <w:sz w:val="16"/>
                <w:szCs w:val="16"/>
              </w:rPr>
            </w:pPr>
            <w:r>
              <w:rPr>
                <w:b/>
                <w:noProof/>
              </w:rPr>
              <w:drawing>
                <wp:inline distT="0" distB="0" distL="0" distR="0" wp14:anchorId="0366773F" wp14:editId="0CF96C41">
                  <wp:extent cx="763488" cy="1085850"/>
                  <wp:effectExtent l="0" t="0" r="0" b="0"/>
                  <wp:docPr id="9" name="Afbeelding 9" descr="ANB logo kleur JP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B logo kleur JPE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488" cy="1085850"/>
                          </a:xfrm>
                          <a:prstGeom prst="rect">
                            <a:avLst/>
                          </a:prstGeom>
                          <a:noFill/>
                          <a:ln>
                            <a:noFill/>
                          </a:ln>
                        </pic:spPr>
                      </pic:pic>
                    </a:graphicData>
                  </a:graphic>
                </wp:inline>
              </w:drawing>
            </w:r>
          </w:p>
          <w:p w14:paraId="0C9AA192" w14:textId="77777777" w:rsidR="00F438B4" w:rsidRPr="00F14926" w:rsidRDefault="00F438B4" w:rsidP="00C21DC6">
            <w:pPr>
              <w:pStyle w:val="Normaalweb"/>
              <w:spacing w:before="0" w:beforeAutospacing="0" w:after="0" w:afterAutospacing="0"/>
              <w:ind w:left="-142" w:right="-392"/>
              <w:jc w:val="both"/>
              <w:rPr>
                <w:rFonts w:ascii="Blue Highway" w:hAnsi="Blue Highway" w:cs="Aharoni"/>
                <w:b/>
                <w:bCs/>
                <w:sz w:val="18"/>
                <w:szCs w:val="18"/>
              </w:rPr>
            </w:pPr>
            <w:r>
              <w:rPr>
                <w:rFonts w:ascii="Blue Highway" w:hAnsi="Blue Highway" w:cs="Aharoni"/>
                <w:b/>
                <w:bCs/>
                <w:color w:val="984806" w:themeColor="accent6" w:themeShade="80"/>
                <w:sz w:val="18"/>
                <w:szCs w:val="18"/>
              </w:rPr>
              <w:t xml:space="preserve"> </w:t>
            </w:r>
            <w:r w:rsidRPr="00F14926">
              <w:rPr>
                <w:rFonts w:ascii="Blue Highway" w:hAnsi="Blue Highway" w:cs="Aharoni"/>
                <w:b/>
                <w:bCs/>
                <w:color w:val="984806" w:themeColor="accent6" w:themeShade="80"/>
                <w:sz w:val="18"/>
                <w:szCs w:val="18"/>
              </w:rPr>
              <w:t>WILDEDIERENZIEKTEN</w:t>
            </w:r>
          </w:p>
        </w:tc>
        <w:tc>
          <w:tcPr>
            <w:tcW w:w="6804" w:type="dxa"/>
            <w:shd w:val="clear" w:color="auto" w:fill="D6E3BC" w:themeFill="accent3" w:themeFillTint="66"/>
          </w:tcPr>
          <w:p w14:paraId="23350740" w14:textId="77777777" w:rsidR="00F438B4" w:rsidRDefault="00F438B4" w:rsidP="00C21DC6">
            <w:pPr>
              <w:pStyle w:val="Normaalweb"/>
              <w:spacing w:before="0" w:beforeAutospacing="0" w:after="0" w:afterAutospacing="0"/>
              <w:ind w:right="-23"/>
              <w:jc w:val="center"/>
              <w:rPr>
                <w:rFonts w:ascii="Verdana" w:hAnsi="Verdana" w:cs="Arial"/>
                <w:b/>
                <w:sz w:val="18"/>
                <w:szCs w:val="18"/>
                <w:u w:val="single"/>
                <w:lang w:val="nl-NL"/>
              </w:rPr>
            </w:pPr>
          </w:p>
          <w:p w14:paraId="4463F858" w14:textId="77777777" w:rsidR="00F438B4" w:rsidRDefault="00F438B4" w:rsidP="00C21DC6">
            <w:pPr>
              <w:pStyle w:val="Normaalweb"/>
              <w:spacing w:before="0" w:beforeAutospacing="0" w:after="0" w:afterAutospacing="0"/>
              <w:ind w:left="-108" w:right="-108"/>
              <w:jc w:val="center"/>
              <w:rPr>
                <w:rFonts w:ascii="Verdana" w:hAnsi="Verdana" w:cs="Arial"/>
                <w:b/>
                <w:sz w:val="18"/>
                <w:szCs w:val="18"/>
                <w:u w:val="single"/>
                <w:lang w:val="nl-NL"/>
              </w:rPr>
            </w:pPr>
          </w:p>
          <w:p w14:paraId="4A3B167E" w14:textId="77777777" w:rsidR="00F438B4" w:rsidRPr="001A034F" w:rsidRDefault="00F438B4" w:rsidP="00C21DC6">
            <w:pPr>
              <w:pStyle w:val="Normaalweb"/>
              <w:spacing w:before="0" w:beforeAutospacing="0" w:after="0" w:afterAutospacing="0"/>
              <w:ind w:left="-108" w:right="-108"/>
              <w:jc w:val="center"/>
              <w:rPr>
                <w:rFonts w:ascii="Verdana" w:hAnsi="Verdana" w:cs="Tahoma"/>
                <w:b/>
                <w:bCs/>
                <w:sz w:val="22"/>
                <w:szCs w:val="22"/>
              </w:rPr>
            </w:pPr>
            <w:r>
              <w:rPr>
                <w:rFonts w:ascii="Verdana" w:hAnsi="Verdana" w:cs="Tahoma"/>
                <w:b/>
                <w:bCs/>
                <w:sz w:val="22"/>
                <w:szCs w:val="22"/>
              </w:rPr>
              <w:t xml:space="preserve">Preventie van de verspreiding van </w:t>
            </w:r>
            <w:proofErr w:type="spellStart"/>
            <w:r>
              <w:rPr>
                <w:rFonts w:ascii="Verdana" w:hAnsi="Verdana" w:cs="Tahoma"/>
                <w:b/>
                <w:bCs/>
                <w:sz w:val="22"/>
                <w:szCs w:val="22"/>
              </w:rPr>
              <w:t>c</w:t>
            </w:r>
            <w:r w:rsidRPr="001A034F">
              <w:rPr>
                <w:rFonts w:ascii="Verdana" w:hAnsi="Verdana" w:cs="Tahoma"/>
                <w:b/>
                <w:bCs/>
                <w:sz w:val="22"/>
                <w:szCs w:val="22"/>
              </w:rPr>
              <w:t>hytridiomycose</w:t>
            </w:r>
            <w:proofErr w:type="spellEnd"/>
          </w:p>
          <w:p w14:paraId="57DAC766" w14:textId="77777777" w:rsidR="00F438B4" w:rsidRPr="001A034F" w:rsidRDefault="00F438B4" w:rsidP="00C21DC6">
            <w:pPr>
              <w:pStyle w:val="Normaalweb"/>
              <w:spacing w:before="0" w:beforeAutospacing="0" w:after="0" w:afterAutospacing="0"/>
              <w:ind w:left="-108" w:right="-108"/>
              <w:jc w:val="center"/>
              <w:rPr>
                <w:rFonts w:ascii="Verdana" w:hAnsi="Verdana" w:cs="Tahoma"/>
                <w:b/>
                <w:bCs/>
                <w:sz w:val="22"/>
                <w:szCs w:val="22"/>
              </w:rPr>
            </w:pPr>
            <w:r w:rsidRPr="001A034F">
              <w:rPr>
                <w:rFonts w:ascii="Verdana" w:hAnsi="Verdana" w:cs="Tahoma"/>
                <w:b/>
                <w:bCs/>
                <w:sz w:val="22"/>
                <w:szCs w:val="22"/>
              </w:rPr>
              <w:t>bij de vuursalamander</w:t>
            </w:r>
          </w:p>
          <w:p w14:paraId="7F2075E8" w14:textId="77777777" w:rsidR="00F438B4" w:rsidRPr="001A034F" w:rsidRDefault="00F438B4" w:rsidP="00C21DC6">
            <w:pPr>
              <w:pStyle w:val="Normaalweb"/>
              <w:spacing w:before="0" w:beforeAutospacing="0" w:after="0" w:afterAutospacing="0"/>
              <w:ind w:left="-108" w:right="-108"/>
              <w:jc w:val="center"/>
              <w:rPr>
                <w:rFonts w:ascii="Verdana" w:hAnsi="Verdana" w:cs="Arial"/>
                <w:b/>
                <w:sz w:val="22"/>
                <w:szCs w:val="22"/>
                <w:lang w:val="nl-NL"/>
              </w:rPr>
            </w:pPr>
          </w:p>
          <w:p w14:paraId="1B584E07" w14:textId="77777777" w:rsidR="00F438B4" w:rsidRPr="001A034F" w:rsidRDefault="00F438B4" w:rsidP="00C21DC6">
            <w:pPr>
              <w:pStyle w:val="Normaalweb"/>
              <w:spacing w:before="0" w:beforeAutospacing="0" w:after="0" w:afterAutospacing="0"/>
              <w:ind w:left="-108" w:right="-108"/>
              <w:jc w:val="center"/>
              <w:rPr>
                <w:rFonts w:ascii="Blue Highway" w:hAnsi="Blue Highway" w:cs="Tahoma"/>
                <w:b/>
                <w:bCs/>
                <w:caps/>
                <w:sz w:val="32"/>
                <w:szCs w:val="32"/>
              </w:rPr>
            </w:pPr>
            <w:r w:rsidRPr="001A034F">
              <w:rPr>
                <w:rFonts w:ascii="Blue Highway" w:hAnsi="Blue Highway" w:cs="Arial"/>
                <w:b/>
                <w:caps/>
                <w:sz w:val="32"/>
                <w:szCs w:val="32"/>
                <w:lang w:val="nl-NL"/>
              </w:rPr>
              <w:t>veiligheidsvoorschriften veldwerkzaamheden</w:t>
            </w:r>
          </w:p>
        </w:tc>
        <w:tc>
          <w:tcPr>
            <w:tcW w:w="1985" w:type="dxa"/>
            <w:shd w:val="clear" w:color="auto" w:fill="D6E3BC" w:themeFill="accent3" w:themeFillTint="66"/>
          </w:tcPr>
          <w:p w14:paraId="25B6290D" w14:textId="77777777" w:rsidR="00F438B4" w:rsidRDefault="00F438B4" w:rsidP="00C21DC6">
            <w:pPr>
              <w:pStyle w:val="Normaalweb"/>
              <w:spacing w:before="0" w:beforeAutospacing="0" w:after="0" w:afterAutospacing="0"/>
              <w:ind w:left="-250" w:right="544"/>
              <w:jc w:val="both"/>
              <w:rPr>
                <w:rFonts w:ascii="Verdana" w:hAnsi="Verdana" w:cs="Tahoma"/>
                <w:bCs/>
                <w:sz w:val="18"/>
                <w:szCs w:val="18"/>
              </w:rPr>
            </w:pPr>
            <w:r>
              <w:rPr>
                <w:noProof/>
                <w:color w:val="0000FF"/>
              </w:rPr>
              <w:drawing>
                <wp:inline distT="0" distB="0" distL="0" distR="0" wp14:anchorId="57BAAE36" wp14:editId="2FBA3B17">
                  <wp:extent cx="1190625" cy="1084323"/>
                  <wp:effectExtent l="76200" t="76200" r="66675" b="78105"/>
                  <wp:docPr id="8" name="Afbeelding 8" descr="http://www.dierennieuws.nl/wp-content/uploads/2013/09/vuursalamander-1-660x33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erennieuws.nl/wp-content/uploads/2013/09/vuursalamander-1-660x330.jpg">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0086" r="15011"/>
                          <a:stretch/>
                        </pic:blipFill>
                        <pic:spPr bwMode="auto">
                          <a:xfrm>
                            <a:off x="0" y="0"/>
                            <a:ext cx="1192302" cy="1085850"/>
                          </a:xfrm>
                          <a:prstGeom prst="rect">
                            <a:avLst/>
                          </a:prstGeom>
                          <a:noFill/>
                          <a:ln w="76200" cap="flat" cmpd="sng" algn="ctr">
                            <a:solidFill>
                              <a:schemeClr val="accent3">
                                <a:lumMod val="40000"/>
                                <a:lumOff val="6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50A59807" w14:textId="77777777" w:rsidR="00F438B4" w:rsidRDefault="00F438B4" w:rsidP="00C21DC6">
      <w:pPr>
        <w:pStyle w:val="Normaalweb"/>
        <w:spacing w:before="0" w:beforeAutospacing="0" w:after="0" w:afterAutospacing="0"/>
        <w:ind w:right="544"/>
        <w:jc w:val="both"/>
        <w:rPr>
          <w:rFonts w:ascii="Verdana" w:hAnsi="Verdana" w:cs="Tahoma"/>
          <w:bCs/>
          <w:sz w:val="18"/>
          <w:szCs w:val="18"/>
        </w:rPr>
      </w:pPr>
    </w:p>
    <w:p w14:paraId="7BC62532" w14:textId="77777777" w:rsidR="00F438B4" w:rsidRDefault="00F438B4" w:rsidP="00C21DC6">
      <w:pPr>
        <w:autoSpaceDE w:val="0"/>
        <w:autoSpaceDN w:val="0"/>
        <w:adjustRightInd w:val="0"/>
        <w:spacing w:after="0" w:line="240" w:lineRule="auto"/>
        <w:ind w:left="-284" w:right="-284"/>
        <w:jc w:val="both"/>
        <w:rPr>
          <w:rFonts w:ascii="Verdana" w:eastAsia="Times New Roman" w:hAnsi="Verdana" w:cs="Tahoma"/>
          <w:bCs/>
          <w:sz w:val="18"/>
          <w:szCs w:val="18"/>
        </w:rPr>
      </w:pPr>
      <w:r w:rsidRPr="00CB7448">
        <w:rPr>
          <w:rFonts w:ascii="Verdana" w:eastAsia="Times New Roman" w:hAnsi="Verdana" w:cs="Tahoma"/>
          <w:bCs/>
          <w:sz w:val="18"/>
          <w:szCs w:val="18"/>
        </w:rPr>
        <w:t>Amfibieënpopulaties kennen wereldwijd</w:t>
      </w:r>
      <w:r>
        <w:rPr>
          <w:rFonts w:ascii="Verdana" w:eastAsia="Times New Roman" w:hAnsi="Verdana" w:cs="Tahoma"/>
          <w:bCs/>
          <w:sz w:val="18"/>
          <w:szCs w:val="18"/>
        </w:rPr>
        <w:t xml:space="preserve"> een</w:t>
      </w:r>
      <w:r w:rsidRPr="00CB7448">
        <w:rPr>
          <w:rFonts w:ascii="Verdana" w:eastAsia="Times New Roman" w:hAnsi="Verdana" w:cs="Tahoma"/>
          <w:bCs/>
          <w:sz w:val="18"/>
          <w:szCs w:val="18"/>
        </w:rPr>
        <w:t xml:space="preserve"> dramatische terugval en zijn in hun voortbestaan bedreigd. De infectieziekten </w:t>
      </w:r>
      <w:proofErr w:type="spellStart"/>
      <w:r w:rsidRPr="00CB7448">
        <w:rPr>
          <w:rFonts w:ascii="Verdana" w:eastAsia="Times New Roman" w:hAnsi="Verdana" w:cs="Tahoma"/>
          <w:bCs/>
          <w:sz w:val="18"/>
          <w:szCs w:val="18"/>
        </w:rPr>
        <w:t>chytridiomycose</w:t>
      </w:r>
      <w:proofErr w:type="spellEnd"/>
      <w:r w:rsidRPr="00CB7448">
        <w:rPr>
          <w:rFonts w:ascii="Verdana" w:eastAsia="Times New Roman" w:hAnsi="Verdana" w:cs="Tahoma"/>
          <w:bCs/>
          <w:sz w:val="18"/>
          <w:szCs w:val="18"/>
        </w:rPr>
        <w:t xml:space="preserve"> en </w:t>
      </w:r>
      <w:proofErr w:type="spellStart"/>
      <w:r w:rsidRPr="00CB7448">
        <w:rPr>
          <w:rFonts w:ascii="Verdana" w:eastAsia="Times New Roman" w:hAnsi="Verdana" w:cs="Tahoma"/>
          <w:bCs/>
          <w:sz w:val="18"/>
          <w:szCs w:val="18"/>
        </w:rPr>
        <w:t>ranavirose</w:t>
      </w:r>
      <w:proofErr w:type="spellEnd"/>
      <w:r w:rsidRPr="00CB7448">
        <w:rPr>
          <w:rFonts w:ascii="Verdana" w:eastAsia="Times New Roman" w:hAnsi="Verdana" w:cs="Tahoma"/>
          <w:bCs/>
          <w:sz w:val="18"/>
          <w:szCs w:val="18"/>
        </w:rPr>
        <w:t xml:space="preserve"> spelen hierbij een sleutelrol. </w:t>
      </w:r>
      <w:r>
        <w:rPr>
          <w:rFonts w:ascii="Verdana" w:eastAsia="Times New Roman" w:hAnsi="Verdana" w:cs="Tahoma"/>
          <w:bCs/>
          <w:sz w:val="18"/>
          <w:szCs w:val="18"/>
        </w:rPr>
        <w:t>Er zijn geen aanwijzingen dat deze</w:t>
      </w:r>
      <w:r w:rsidRPr="00111985">
        <w:rPr>
          <w:rFonts w:ascii="Verdana" w:eastAsia="Times New Roman" w:hAnsi="Verdana" w:cs="Tahoma"/>
          <w:bCs/>
          <w:sz w:val="18"/>
          <w:szCs w:val="18"/>
        </w:rPr>
        <w:t xml:space="preserve"> infectieziekten schadelijk </w:t>
      </w:r>
      <w:r>
        <w:rPr>
          <w:rFonts w:ascii="Verdana" w:eastAsia="Times New Roman" w:hAnsi="Verdana" w:cs="Tahoma"/>
          <w:bCs/>
          <w:sz w:val="18"/>
          <w:szCs w:val="18"/>
        </w:rPr>
        <w:t>zijn voor de</w:t>
      </w:r>
      <w:r w:rsidRPr="00111985">
        <w:rPr>
          <w:rFonts w:ascii="Verdana" w:eastAsia="Times New Roman" w:hAnsi="Verdana" w:cs="Tahoma"/>
          <w:bCs/>
          <w:sz w:val="18"/>
          <w:szCs w:val="18"/>
        </w:rPr>
        <w:t xml:space="preserve"> mens.</w:t>
      </w:r>
      <w:r>
        <w:rPr>
          <w:rFonts w:ascii="Verdana" w:eastAsia="Times New Roman" w:hAnsi="Verdana" w:cs="Tahoma"/>
          <w:bCs/>
          <w:sz w:val="18"/>
          <w:szCs w:val="18"/>
        </w:rPr>
        <w:t xml:space="preserve"> De ziekteverwekker van </w:t>
      </w:r>
      <w:proofErr w:type="spellStart"/>
      <w:r>
        <w:rPr>
          <w:rFonts w:ascii="Verdana" w:eastAsia="Times New Roman" w:hAnsi="Verdana" w:cs="Tahoma"/>
          <w:bCs/>
          <w:sz w:val="18"/>
          <w:szCs w:val="18"/>
        </w:rPr>
        <w:t>c</w:t>
      </w:r>
      <w:r w:rsidRPr="00CB7448">
        <w:rPr>
          <w:rFonts w:ascii="Verdana" w:eastAsia="Times New Roman" w:hAnsi="Verdana" w:cs="Tahoma"/>
          <w:bCs/>
          <w:sz w:val="18"/>
          <w:szCs w:val="18"/>
        </w:rPr>
        <w:t>hytridiomycose</w:t>
      </w:r>
      <w:proofErr w:type="spellEnd"/>
      <w:r w:rsidRPr="00CB7448">
        <w:rPr>
          <w:rFonts w:ascii="Verdana" w:eastAsia="Times New Roman" w:hAnsi="Verdana" w:cs="Tahoma"/>
          <w:bCs/>
          <w:sz w:val="18"/>
          <w:szCs w:val="18"/>
        </w:rPr>
        <w:t xml:space="preserve"> </w:t>
      </w:r>
      <w:r>
        <w:rPr>
          <w:rFonts w:ascii="Verdana" w:eastAsia="Times New Roman" w:hAnsi="Verdana" w:cs="Tahoma"/>
          <w:bCs/>
          <w:sz w:val="18"/>
          <w:szCs w:val="18"/>
        </w:rPr>
        <w:t xml:space="preserve">is de schimmel </w:t>
      </w:r>
      <w:proofErr w:type="spellStart"/>
      <w:r w:rsidRPr="00111985">
        <w:rPr>
          <w:rFonts w:ascii="Verdana" w:eastAsia="Times New Roman" w:hAnsi="Verdana" w:cs="Tahoma"/>
          <w:bCs/>
          <w:i/>
          <w:sz w:val="18"/>
          <w:szCs w:val="18"/>
        </w:rPr>
        <w:t>Batrachochytrium</w:t>
      </w:r>
      <w:proofErr w:type="spellEnd"/>
      <w:r>
        <w:rPr>
          <w:rFonts w:ascii="Verdana" w:eastAsia="Times New Roman" w:hAnsi="Verdana" w:cs="Tahoma"/>
          <w:bCs/>
          <w:i/>
          <w:sz w:val="18"/>
          <w:szCs w:val="18"/>
        </w:rPr>
        <w:t xml:space="preserve"> </w:t>
      </w:r>
      <w:proofErr w:type="spellStart"/>
      <w:r w:rsidRPr="00111985">
        <w:rPr>
          <w:rFonts w:ascii="Verdana" w:eastAsia="Times New Roman" w:hAnsi="Verdana" w:cs="Tahoma"/>
          <w:bCs/>
          <w:i/>
          <w:sz w:val="18"/>
          <w:szCs w:val="18"/>
        </w:rPr>
        <w:t>dendrobatidis</w:t>
      </w:r>
      <w:proofErr w:type="spellEnd"/>
      <w:r w:rsidRPr="00111985">
        <w:rPr>
          <w:rFonts w:ascii="Verdana" w:eastAsia="Times New Roman" w:hAnsi="Verdana" w:cs="Tahoma"/>
          <w:bCs/>
          <w:sz w:val="18"/>
          <w:szCs w:val="18"/>
        </w:rPr>
        <w:t>,</w:t>
      </w:r>
      <w:r w:rsidRPr="00CB7448">
        <w:rPr>
          <w:rFonts w:ascii="Verdana" w:eastAsia="Times New Roman" w:hAnsi="Verdana" w:cs="Tahoma"/>
          <w:bCs/>
          <w:sz w:val="18"/>
          <w:szCs w:val="18"/>
        </w:rPr>
        <w:t xml:space="preserve"> </w:t>
      </w:r>
      <w:r>
        <w:rPr>
          <w:rFonts w:ascii="Verdana" w:eastAsia="Times New Roman" w:hAnsi="Verdana" w:cs="Tahoma"/>
          <w:bCs/>
          <w:sz w:val="18"/>
          <w:szCs w:val="18"/>
        </w:rPr>
        <w:t xml:space="preserve">de ziekteverwekker van </w:t>
      </w:r>
      <w:proofErr w:type="spellStart"/>
      <w:r>
        <w:rPr>
          <w:rFonts w:ascii="Verdana" w:eastAsia="Times New Roman" w:hAnsi="Verdana" w:cs="Tahoma"/>
          <w:bCs/>
          <w:sz w:val="18"/>
          <w:szCs w:val="18"/>
        </w:rPr>
        <w:t>ranavirose</w:t>
      </w:r>
      <w:proofErr w:type="spellEnd"/>
      <w:r>
        <w:rPr>
          <w:rFonts w:ascii="Verdana" w:eastAsia="Times New Roman" w:hAnsi="Verdana" w:cs="Tahoma"/>
          <w:bCs/>
          <w:sz w:val="18"/>
          <w:szCs w:val="18"/>
        </w:rPr>
        <w:t xml:space="preserve"> zijn </w:t>
      </w:r>
      <w:proofErr w:type="spellStart"/>
      <w:r>
        <w:rPr>
          <w:rFonts w:ascii="Verdana" w:eastAsia="Times New Roman" w:hAnsi="Verdana" w:cs="Tahoma"/>
          <w:bCs/>
          <w:sz w:val="18"/>
          <w:szCs w:val="18"/>
        </w:rPr>
        <w:t>ranavirussen</w:t>
      </w:r>
      <w:proofErr w:type="spellEnd"/>
      <w:r>
        <w:rPr>
          <w:rFonts w:ascii="Verdana" w:eastAsia="Times New Roman" w:hAnsi="Verdana" w:cs="Tahoma"/>
          <w:bCs/>
          <w:sz w:val="18"/>
          <w:szCs w:val="18"/>
        </w:rPr>
        <w:t xml:space="preserve">. Deze ziekteverwekkers komen ook in België voor. </w:t>
      </w:r>
      <w:r w:rsidRPr="00111985">
        <w:rPr>
          <w:rFonts w:ascii="Verdana" w:eastAsia="Times New Roman" w:hAnsi="Verdana" w:cs="Tahoma"/>
          <w:bCs/>
          <w:sz w:val="18"/>
          <w:szCs w:val="18"/>
        </w:rPr>
        <w:t>Wat de impact is op de Belgische amfibi</w:t>
      </w:r>
      <w:r>
        <w:rPr>
          <w:rFonts w:ascii="Verdana" w:eastAsia="Times New Roman" w:hAnsi="Verdana" w:cs="Tahoma"/>
          <w:bCs/>
          <w:sz w:val="18"/>
          <w:szCs w:val="18"/>
        </w:rPr>
        <w:t>epopulaties</w:t>
      </w:r>
      <w:r w:rsidRPr="00111985">
        <w:rPr>
          <w:rFonts w:ascii="Verdana" w:eastAsia="Times New Roman" w:hAnsi="Verdana" w:cs="Tahoma"/>
          <w:bCs/>
          <w:sz w:val="18"/>
          <w:szCs w:val="18"/>
        </w:rPr>
        <w:t xml:space="preserve"> is vooralsnog onbekend.</w:t>
      </w:r>
    </w:p>
    <w:p w14:paraId="7B8DFB80" w14:textId="77777777" w:rsidR="00F438B4" w:rsidRDefault="00F438B4" w:rsidP="00C21DC6">
      <w:pPr>
        <w:autoSpaceDE w:val="0"/>
        <w:autoSpaceDN w:val="0"/>
        <w:adjustRightInd w:val="0"/>
        <w:spacing w:after="0" w:line="240" w:lineRule="auto"/>
        <w:ind w:left="-284" w:right="-284"/>
        <w:jc w:val="both"/>
        <w:rPr>
          <w:rFonts w:ascii="Verdana" w:eastAsia="Times New Roman" w:hAnsi="Verdana" w:cs="Tahoma"/>
          <w:bCs/>
          <w:sz w:val="18"/>
          <w:szCs w:val="18"/>
        </w:rPr>
      </w:pPr>
      <w:r>
        <w:rPr>
          <w:rFonts w:ascii="Verdana" w:eastAsia="Times New Roman" w:hAnsi="Verdana" w:cs="Tahoma"/>
          <w:bCs/>
          <w:sz w:val="18"/>
          <w:szCs w:val="18"/>
        </w:rPr>
        <w:t>Recent (december 2013) werd in België ook de aanwezigheid van</w:t>
      </w:r>
      <w:r>
        <w:rPr>
          <w:rFonts w:ascii="Verdana" w:eastAsia="Times New Roman" w:hAnsi="Verdana" w:cs="Tahoma"/>
          <w:bCs/>
          <w:i/>
          <w:sz w:val="18"/>
          <w:szCs w:val="18"/>
        </w:rPr>
        <w:t xml:space="preserve"> </w:t>
      </w:r>
      <w:proofErr w:type="spellStart"/>
      <w:r w:rsidRPr="00111985">
        <w:rPr>
          <w:rFonts w:ascii="Verdana" w:eastAsia="Times New Roman" w:hAnsi="Verdana" w:cs="Tahoma"/>
          <w:bCs/>
          <w:i/>
          <w:sz w:val="18"/>
          <w:szCs w:val="18"/>
        </w:rPr>
        <w:t>Batrachochytrium</w:t>
      </w:r>
      <w:proofErr w:type="spellEnd"/>
      <w:r>
        <w:rPr>
          <w:rFonts w:ascii="Verdana" w:eastAsia="Times New Roman" w:hAnsi="Verdana" w:cs="Tahoma"/>
          <w:bCs/>
          <w:i/>
          <w:sz w:val="18"/>
          <w:szCs w:val="18"/>
        </w:rPr>
        <w:t xml:space="preserve"> </w:t>
      </w:r>
      <w:proofErr w:type="spellStart"/>
      <w:r>
        <w:rPr>
          <w:rFonts w:ascii="Verdana" w:eastAsia="Times New Roman" w:hAnsi="Verdana" w:cs="Tahoma"/>
          <w:bCs/>
          <w:i/>
          <w:sz w:val="18"/>
          <w:szCs w:val="18"/>
        </w:rPr>
        <w:t>salamandrivorans</w:t>
      </w:r>
      <w:proofErr w:type="spellEnd"/>
      <w:r>
        <w:rPr>
          <w:rFonts w:ascii="Verdana" w:eastAsia="Times New Roman" w:hAnsi="Verdana" w:cs="Tahoma"/>
          <w:bCs/>
          <w:i/>
          <w:sz w:val="18"/>
          <w:szCs w:val="18"/>
        </w:rPr>
        <w:t xml:space="preserve"> </w:t>
      </w:r>
      <w:r>
        <w:rPr>
          <w:rFonts w:ascii="Verdana" w:eastAsia="Times New Roman" w:hAnsi="Verdana" w:cs="Tahoma"/>
          <w:bCs/>
          <w:sz w:val="18"/>
          <w:szCs w:val="18"/>
        </w:rPr>
        <w:t>vastgesteld</w:t>
      </w:r>
      <w:r w:rsidRPr="00111985">
        <w:rPr>
          <w:rFonts w:ascii="Verdana" w:eastAsia="Times New Roman" w:hAnsi="Verdana" w:cs="Tahoma"/>
          <w:bCs/>
          <w:sz w:val="18"/>
          <w:szCs w:val="18"/>
        </w:rPr>
        <w:t xml:space="preserve">. Deze recent beschreven schimmel </w:t>
      </w:r>
      <w:r>
        <w:rPr>
          <w:rFonts w:ascii="Verdana" w:eastAsia="Times New Roman" w:hAnsi="Verdana" w:cs="Tahoma"/>
          <w:bCs/>
          <w:sz w:val="18"/>
          <w:szCs w:val="18"/>
        </w:rPr>
        <w:t xml:space="preserve">bracht </w:t>
      </w:r>
      <w:r w:rsidRPr="00111985">
        <w:rPr>
          <w:rFonts w:ascii="Verdana" w:eastAsia="Times New Roman" w:hAnsi="Verdana" w:cs="Tahoma"/>
          <w:bCs/>
          <w:sz w:val="18"/>
          <w:szCs w:val="18"/>
        </w:rPr>
        <w:t>de vuursalamander in Nederland op de rand van uitsterven</w:t>
      </w:r>
      <w:r>
        <w:rPr>
          <w:rFonts w:ascii="Verdana" w:eastAsia="Times New Roman" w:hAnsi="Verdana" w:cs="Tahoma"/>
          <w:bCs/>
          <w:sz w:val="18"/>
          <w:szCs w:val="18"/>
        </w:rPr>
        <w:t>.</w:t>
      </w:r>
      <w:r w:rsidRPr="00111985">
        <w:rPr>
          <w:rFonts w:ascii="Verdana" w:eastAsia="Times New Roman" w:hAnsi="Verdana" w:cs="Tahoma"/>
          <w:bCs/>
          <w:sz w:val="18"/>
          <w:szCs w:val="18"/>
        </w:rPr>
        <w:t xml:space="preserve"> </w:t>
      </w:r>
      <w:r>
        <w:rPr>
          <w:rFonts w:ascii="Verdana" w:eastAsia="Times New Roman" w:hAnsi="Verdana" w:cs="Tahoma"/>
          <w:bCs/>
          <w:sz w:val="18"/>
          <w:szCs w:val="18"/>
        </w:rPr>
        <w:t xml:space="preserve">Het voorkomen van deze schimmel in België </w:t>
      </w:r>
      <w:r w:rsidRPr="00111985">
        <w:rPr>
          <w:rFonts w:ascii="Verdana" w:eastAsia="Times New Roman" w:hAnsi="Verdana" w:cs="Tahoma"/>
          <w:bCs/>
          <w:sz w:val="18"/>
          <w:szCs w:val="18"/>
        </w:rPr>
        <w:t xml:space="preserve">is zorgwekkend gezien de potentiële </w:t>
      </w:r>
      <w:r>
        <w:rPr>
          <w:rFonts w:ascii="Verdana" w:eastAsia="Times New Roman" w:hAnsi="Verdana" w:cs="Tahoma"/>
          <w:bCs/>
          <w:sz w:val="18"/>
          <w:szCs w:val="18"/>
        </w:rPr>
        <w:t xml:space="preserve">negatieve </w:t>
      </w:r>
      <w:r w:rsidRPr="00111985">
        <w:rPr>
          <w:rFonts w:ascii="Verdana" w:eastAsia="Times New Roman" w:hAnsi="Verdana" w:cs="Tahoma"/>
          <w:bCs/>
          <w:sz w:val="18"/>
          <w:szCs w:val="18"/>
        </w:rPr>
        <w:t xml:space="preserve">impact op de Belgische </w:t>
      </w:r>
      <w:r>
        <w:rPr>
          <w:rFonts w:ascii="Verdana" w:eastAsia="Times New Roman" w:hAnsi="Verdana" w:cs="Tahoma"/>
          <w:bCs/>
          <w:sz w:val="18"/>
          <w:szCs w:val="18"/>
        </w:rPr>
        <w:t>vuursalamanderpopulaties</w:t>
      </w:r>
      <w:r w:rsidRPr="00111985">
        <w:rPr>
          <w:rFonts w:ascii="Verdana" w:eastAsia="Times New Roman" w:hAnsi="Verdana" w:cs="Tahoma"/>
          <w:bCs/>
          <w:sz w:val="18"/>
          <w:szCs w:val="18"/>
        </w:rPr>
        <w:t>.</w:t>
      </w:r>
    </w:p>
    <w:p w14:paraId="10F665F3" w14:textId="77777777" w:rsidR="00F438B4" w:rsidRDefault="00F438B4" w:rsidP="00C21DC6">
      <w:pPr>
        <w:spacing w:after="0" w:line="240" w:lineRule="auto"/>
        <w:ind w:left="-284" w:right="-284"/>
        <w:jc w:val="both"/>
        <w:rPr>
          <w:rFonts w:ascii="Verdana" w:hAnsi="Verdana" w:cs="Arial"/>
          <w:sz w:val="18"/>
          <w:szCs w:val="18"/>
        </w:rPr>
      </w:pPr>
      <w:r>
        <w:rPr>
          <w:rFonts w:ascii="Verdana" w:eastAsia="Times New Roman" w:hAnsi="Verdana" w:cs="Tahoma"/>
          <w:bCs/>
          <w:sz w:val="18"/>
          <w:szCs w:val="18"/>
        </w:rPr>
        <w:t xml:space="preserve">Hoe </w:t>
      </w:r>
      <w:proofErr w:type="spellStart"/>
      <w:r w:rsidRPr="00111985">
        <w:rPr>
          <w:rFonts w:ascii="Verdana" w:eastAsia="Times New Roman" w:hAnsi="Verdana" w:cs="Tahoma"/>
          <w:bCs/>
          <w:i/>
          <w:sz w:val="18"/>
          <w:szCs w:val="18"/>
        </w:rPr>
        <w:t>Batrachochytrium</w:t>
      </w:r>
      <w:proofErr w:type="spellEnd"/>
      <w:r>
        <w:rPr>
          <w:rFonts w:ascii="Verdana" w:eastAsia="Times New Roman" w:hAnsi="Verdana" w:cs="Tahoma"/>
          <w:bCs/>
          <w:i/>
          <w:sz w:val="18"/>
          <w:szCs w:val="18"/>
        </w:rPr>
        <w:t xml:space="preserve"> </w:t>
      </w:r>
      <w:proofErr w:type="spellStart"/>
      <w:r>
        <w:rPr>
          <w:rFonts w:ascii="Verdana" w:eastAsia="Times New Roman" w:hAnsi="Verdana" w:cs="Tahoma"/>
          <w:bCs/>
          <w:i/>
          <w:sz w:val="18"/>
          <w:szCs w:val="18"/>
        </w:rPr>
        <w:t>salamandrivorans</w:t>
      </w:r>
      <w:proofErr w:type="spellEnd"/>
      <w:r>
        <w:rPr>
          <w:rFonts w:ascii="Verdana" w:eastAsia="Times New Roman" w:hAnsi="Verdana" w:cs="Tahoma"/>
          <w:bCs/>
          <w:i/>
          <w:sz w:val="18"/>
          <w:szCs w:val="18"/>
        </w:rPr>
        <w:t xml:space="preserve"> </w:t>
      </w:r>
      <w:r w:rsidRPr="00111985">
        <w:rPr>
          <w:rFonts w:ascii="Verdana" w:eastAsia="Times New Roman" w:hAnsi="Verdana" w:cs="Tahoma"/>
          <w:bCs/>
          <w:sz w:val="18"/>
          <w:szCs w:val="18"/>
        </w:rPr>
        <w:t>zich verspreidt tussen locaties</w:t>
      </w:r>
      <w:r>
        <w:rPr>
          <w:rFonts w:ascii="Verdana" w:eastAsia="Times New Roman" w:hAnsi="Verdana" w:cs="Tahoma"/>
          <w:bCs/>
          <w:sz w:val="18"/>
          <w:szCs w:val="18"/>
        </w:rPr>
        <w:t xml:space="preserve"> kon nog niet worden achterhaald</w:t>
      </w:r>
      <w:r w:rsidRPr="00111985">
        <w:rPr>
          <w:rFonts w:ascii="Verdana" w:eastAsia="Times New Roman" w:hAnsi="Verdana" w:cs="Tahoma"/>
          <w:bCs/>
          <w:sz w:val="18"/>
          <w:szCs w:val="18"/>
        </w:rPr>
        <w:t>.</w:t>
      </w:r>
      <w:r>
        <w:rPr>
          <w:rFonts w:ascii="Verdana" w:eastAsia="Times New Roman" w:hAnsi="Verdana" w:cs="Tahoma"/>
          <w:bCs/>
          <w:sz w:val="18"/>
          <w:szCs w:val="18"/>
        </w:rPr>
        <w:t xml:space="preserve"> Vermoedelijk kan </w:t>
      </w:r>
      <w:r w:rsidRPr="00111985">
        <w:rPr>
          <w:rFonts w:ascii="Verdana" w:eastAsia="Times New Roman" w:hAnsi="Verdana" w:cs="Tahoma"/>
          <w:bCs/>
          <w:sz w:val="18"/>
          <w:szCs w:val="18"/>
        </w:rPr>
        <w:t>de schimmel verspreid worden door verplaatsingen van materialen</w:t>
      </w:r>
      <w:r>
        <w:rPr>
          <w:rFonts w:ascii="Verdana" w:eastAsia="Times New Roman" w:hAnsi="Verdana" w:cs="Tahoma"/>
          <w:bCs/>
          <w:sz w:val="18"/>
          <w:szCs w:val="18"/>
        </w:rPr>
        <w:t xml:space="preserve"> (fuik, schepnet, laarzen, …) </w:t>
      </w:r>
      <w:r w:rsidRPr="00111985">
        <w:rPr>
          <w:rFonts w:ascii="Verdana" w:eastAsia="Times New Roman" w:hAnsi="Verdana" w:cs="Tahoma"/>
          <w:bCs/>
          <w:sz w:val="18"/>
          <w:szCs w:val="18"/>
        </w:rPr>
        <w:t xml:space="preserve">die in contact zijn gekomen met de schimmel, door het verspreiden van besmet water of door </w:t>
      </w:r>
      <w:r>
        <w:rPr>
          <w:rFonts w:ascii="Verdana" w:eastAsia="Times New Roman" w:hAnsi="Verdana" w:cs="Tahoma"/>
          <w:bCs/>
          <w:sz w:val="18"/>
          <w:szCs w:val="18"/>
        </w:rPr>
        <w:t xml:space="preserve">verplaatsingen </w:t>
      </w:r>
      <w:r w:rsidRPr="00111985">
        <w:rPr>
          <w:rFonts w:ascii="Verdana" w:eastAsia="Times New Roman" w:hAnsi="Verdana" w:cs="Tahoma"/>
          <w:bCs/>
          <w:sz w:val="18"/>
          <w:szCs w:val="18"/>
        </w:rPr>
        <w:t xml:space="preserve">van besmette amfibieën. </w:t>
      </w:r>
      <w:r>
        <w:rPr>
          <w:rFonts w:ascii="Verdana" w:eastAsia="Times New Roman" w:hAnsi="Verdana" w:cs="Tahoma"/>
          <w:bCs/>
          <w:sz w:val="18"/>
          <w:szCs w:val="18"/>
        </w:rPr>
        <w:t>Omdat m</w:t>
      </w:r>
      <w:r w:rsidRPr="00111985">
        <w:rPr>
          <w:rFonts w:ascii="Verdana" w:eastAsia="Times New Roman" w:hAnsi="Verdana" w:cs="Tahoma"/>
          <w:bCs/>
          <w:sz w:val="18"/>
          <w:szCs w:val="18"/>
        </w:rPr>
        <w:t xml:space="preserve">enselijke activiteiten </w:t>
      </w:r>
      <w:r>
        <w:rPr>
          <w:rFonts w:ascii="Verdana" w:eastAsia="Times New Roman" w:hAnsi="Verdana" w:cs="Tahoma"/>
          <w:bCs/>
          <w:sz w:val="18"/>
          <w:szCs w:val="18"/>
        </w:rPr>
        <w:t xml:space="preserve">potentieel </w:t>
      </w:r>
      <w:r w:rsidRPr="00111985">
        <w:rPr>
          <w:rFonts w:ascii="Verdana" w:eastAsia="Times New Roman" w:hAnsi="Verdana" w:cs="Tahoma"/>
          <w:bCs/>
          <w:sz w:val="18"/>
          <w:szCs w:val="18"/>
        </w:rPr>
        <w:t>een bron van verspreiding van de</w:t>
      </w:r>
      <w:r>
        <w:rPr>
          <w:rFonts w:ascii="Verdana" w:eastAsia="Times New Roman" w:hAnsi="Verdana" w:cs="Tahoma"/>
          <w:bCs/>
          <w:sz w:val="18"/>
          <w:szCs w:val="18"/>
        </w:rPr>
        <w:t xml:space="preserve"> </w:t>
      </w:r>
      <w:r w:rsidRPr="00111985">
        <w:rPr>
          <w:rFonts w:ascii="Verdana" w:eastAsia="Times New Roman" w:hAnsi="Verdana" w:cs="Tahoma"/>
          <w:bCs/>
          <w:sz w:val="18"/>
          <w:szCs w:val="18"/>
        </w:rPr>
        <w:t xml:space="preserve">sporen van de schimmel </w:t>
      </w:r>
      <w:r>
        <w:rPr>
          <w:rFonts w:ascii="Verdana" w:eastAsia="Times New Roman" w:hAnsi="Verdana" w:cs="Tahoma"/>
          <w:bCs/>
          <w:sz w:val="18"/>
          <w:szCs w:val="18"/>
        </w:rPr>
        <w:t xml:space="preserve">zouden kunnen vormen is het </w:t>
      </w:r>
      <w:r w:rsidRPr="00072D86">
        <w:rPr>
          <w:rFonts w:ascii="Verdana" w:hAnsi="Verdana" w:cs="Arial"/>
          <w:sz w:val="18"/>
          <w:szCs w:val="18"/>
        </w:rPr>
        <w:t xml:space="preserve">noodzakelijk dat er bij </w:t>
      </w:r>
      <w:r>
        <w:rPr>
          <w:rFonts w:ascii="Verdana" w:hAnsi="Verdana" w:cs="Arial"/>
          <w:sz w:val="18"/>
          <w:szCs w:val="18"/>
        </w:rPr>
        <w:t xml:space="preserve">veldwerkzaamheden in en rond bosgebieden en poelen </w:t>
      </w:r>
      <w:r w:rsidRPr="00072D86">
        <w:rPr>
          <w:rFonts w:ascii="Verdana" w:hAnsi="Verdana" w:cs="Arial"/>
          <w:sz w:val="18"/>
          <w:szCs w:val="18"/>
        </w:rPr>
        <w:t xml:space="preserve">volgens een </w:t>
      </w:r>
      <w:r w:rsidRPr="002D639C">
        <w:rPr>
          <w:rFonts w:ascii="Verdana" w:hAnsi="Verdana" w:cs="Arial"/>
          <w:sz w:val="18"/>
          <w:szCs w:val="18"/>
        </w:rPr>
        <w:t>veiligheidsprotocol</w:t>
      </w:r>
      <w:r w:rsidRPr="00072D86">
        <w:rPr>
          <w:rFonts w:ascii="Verdana" w:hAnsi="Verdana" w:cs="Arial"/>
          <w:sz w:val="18"/>
          <w:szCs w:val="18"/>
        </w:rPr>
        <w:t xml:space="preserve"> gewerkt wordt om </w:t>
      </w:r>
      <w:r>
        <w:rPr>
          <w:rFonts w:ascii="Verdana" w:hAnsi="Verdana" w:cs="Arial"/>
          <w:sz w:val="18"/>
          <w:szCs w:val="18"/>
        </w:rPr>
        <w:t xml:space="preserve">overdracht van </w:t>
      </w:r>
      <w:r w:rsidRPr="00072D86">
        <w:rPr>
          <w:rFonts w:ascii="Verdana" w:hAnsi="Verdana" w:cs="Arial"/>
          <w:sz w:val="18"/>
          <w:szCs w:val="18"/>
        </w:rPr>
        <w:t xml:space="preserve">besmetting </w:t>
      </w:r>
      <w:r>
        <w:rPr>
          <w:rFonts w:ascii="Verdana" w:hAnsi="Verdana" w:cs="Arial"/>
          <w:sz w:val="18"/>
          <w:szCs w:val="18"/>
        </w:rPr>
        <w:t xml:space="preserve">tussen bosgebieden en poelen </w:t>
      </w:r>
      <w:r w:rsidRPr="00072D86">
        <w:rPr>
          <w:rFonts w:ascii="Verdana" w:hAnsi="Verdana" w:cs="Arial"/>
          <w:sz w:val="18"/>
          <w:szCs w:val="18"/>
        </w:rPr>
        <w:t>te voorkomen.</w:t>
      </w:r>
    </w:p>
    <w:p w14:paraId="57B1C5E9" w14:textId="77777777" w:rsidR="00C21DC6" w:rsidRDefault="00C21DC6" w:rsidP="00C21DC6">
      <w:pPr>
        <w:autoSpaceDE w:val="0"/>
        <w:autoSpaceDN w:val="0"/>
        <w:adjustRightInd w:val="0"/>
        <w:spacing w:after="0" w:line="240" w:lineRule="auto"/>
        <w:ind w:left="-284" w:right="-284"/>
        <w:jc w:val="both"/>
        <w:rPr>
          <w:rFonts w:ascii="Verdana" w:hAnsi="Verdana" w:cs="Arial"/>
          <w:sz w:val="18"/>
          <w:szCs w:val="18"/>
        </w:rPr>
      </w:pPr>
    </w:p>
    <w:p w14:paraId="5A02630B" w14:textId="77777777" w:rsidR="00F438B4" w:rsidRDefault="00F438B4" w:rsidP="00C21DC6">
      <w:pPr>
        <w:autoSpaceDE w:val="0"/>
        <w:autoSpaceDN w:val="0"/>
        <w:adjustRightInd w:val="0"/>
        <w:spacing w:after="0" w:line="240" w:lineRule="auto"/>
        <w:ind w:left="-284" w:right="-284"/>
        <w:jc w:val="both"/>
        <w:rPr>
          <w:rFonts w:ascii="Verdana" w:hAnsi="Verdana" w:cs="Arial"/>
          <w:sz w:val="18"/>
          <w:szCs w:val="18"/>
        </w:rPr>
      </w:pPr>
      <w:r w:rsidRPr="00072D86">
        <w:rPr>
          <w:rFonts w:ascii="Verdana" w:hAnsi="Verdana" w:cs="Arial"/>
          <w:sz w:val="18"/>
          <w:szCs w:val="18"/>
        </w:rPr>
        <w:t xml:space="preserve">Hieronder </w:t>
      </w:r>
      <w:r>
        <w:rPr>
          <w:rFonts w:ascii="Verdana" w:hAnsi="Verdana" w:cs="Arial"/>
          <w:sz w:val="18"/>
          <w:szCs w:val="18"/>
        </w:rPr>
        <w:t xml:space="preserve">wordt aangegeven </w:t>
      </w:r>
      <w:r w:rsidRPr="00072D86">
        <w:rPr>
          <w:rFonts w:ascii="Verdana" w:hAnsi="Verdana" w:cs="Arial"/>
          <w:sz w:val="18"/>
          <w:szCs w:val="18"/>
        </w:rPr>
        <w:t xml:space="preserve">hoe </w:t>
      </w:r>
      <w:r w:rsidRPr="002D639C">
        <w:rPr>
          <w:rFonts w:ascii="Verdana" w:hAnsi="Verdana" w:cs="Arial"/>
          <w:b/>
          <w:sz w:val="18"/>
          <w:szCs w:val="18"/>
        </w:rPr>
        <w:t>op een veilige manier</w:t>
      </w:r>
      <w:r w:rsidRPr="00072D86">
        <w:rPr>
          <w:rFonts w:ascii="Verdana" w:hAnsi="Verdana" w:cs="Arial"/>
          <w:sz w:val="18"/>
          <w:szCs w:val="18"/>
        </w:rPr>
        <w:t xml:space="preserve"> </w:t>
      </w:r>
      <w:r>
        <w:rPr>
          <w:rFonts w:ascii="Verdana" w:hAnsi="Verdana" w:cs="Arial"/>
          <w:sz w:val="18"/>
          <w:szCs w:val="18"/>
        </w:rPr>
        <w:t xml:space="preserve">veldwerkzaamheden moeten worden uitgevoerd  zonder </w:t>
      </w:r>
      <w:r w:rsidRPr="00526B04">
        <w:rPr>
          <w:rFonts w:ascii="Verdana" w:hAnsi="Verdana" w:cs="Arial"/>
          <w:sz w:val="18"/>
          <w:szCs w:val="18"/>
        </w:rPr>
        <w:t>d</w:t>
      </w:r>
      <w:r>
        <w:rPr>
          <w:rFonts w:ascii="Verdana" w:hAnsi="Verdana" w:cs="Arial"/>
          <w:sz w:val="18"/>
          <w:szCs w:val="18"/>
        </w:rPr>
        <w:t>at d</w:t>
      </w:r>
      <w:r w:rsidRPr="00526B04">
        <w:rPr>
          <w:rFonts w:ascii="Verdana" w:hAnsi="Verdana" w:cs="Arial"/>
          <w:sz w:val="18"/>
          <w:szCs w:val="18"/>
        </w:rPr>
        <w:t xml:space="preserve">e verspreiding van deze schimmel en andere pathogenen in de hand </w:t>
      </w:r>
      <w:r>
        <w:rPr>
          <w:rFonts w:ascii="Verdana" w:hAnsi="Verdana" w:cs="Arial"/>
          <w:sz w:val="18"/>
          <w:szCs w:val="18"/>
        </w:rPr>
        <w:t>worden ge</w:t>
      </w:r>
      <w:r w:rsidRPr="00526B04">
        <w:rPr>
          <w:rFonts w:ascii="Verdana" w:hAnsi="Verdana" w:cs="Arial"/>
          <w:sz w:val="18"/>
          <w:szCs w:val="18"/>
        </w:rPr>
        <w:t>werk</w:t>
      </w:r>
      <w:r>
        <w:rPr>
          <w:rFonts w:ascii="Verdana" w:hAnsi="Verdana" w:cs="Arial"/>
          <w:sz w:val="18"/>
          <w:szCs w:val="18"/>
        </w:rPr>
        <w:t>t</w:t>
      </w:r>
      <w:r w:rsidRPr="00526B04">
        <w:rPr>
          <w:rFonts w:ascii="Verdana" w:hAnsi="Verdana" w:cs="Arial"/>
          <w:sz w:val="18"/>
          <w:szCs w:val="18"/>
        </w:rPr>
        <w:t xml:space="preserve">. </w:t>
      </w:r>
      <w:r>
        <w:rPr>
          <w:rFonts w:ascii="Verdana" w:hAnsi="Verdana" w:cs="Arial"/>
          <w:sz w:val="18"/>
          <w:szCs w:val="18"/>
        </w:rPr>
        <w:t xml:space="preserve">Deze </w:t>
      </w:r>
      <w:proofErr w:type="spellStart"/>
      <w:r w:rsidRPr="005A6B47">
        <w:rPr>
          <w:rFonts w:ascii="Verdana" w:hAnsi="Verdana" w:cs="Arial"/>
          <w:b/>
          <w:sz w:val="18"/>
          <w:szCs w:val="18"/>
        </w:rPr>
        <w:t>bioveiligheid</w:t>
      </w:r>
      <w:r>
        <w:rPr>
          <w:rFonts w:ascii="Verdana" w:hAnsi="Verdana" w:cs="Arial"/>
          <w:b/>
          <w:sz w:val="18"/>
          <w:szCs w:val="18"/>
        </w:rPr>
        <w:t>m</w:t>
      </w:r>
      <w:r w:rsidRPr="005A6B47">
        <w:rPr>
          <w:rFonts w:ascii="Verdana" w:hAnsi="Verdana" w:cs="Arial"/>
          <w:b/>
          <w:sz w:val="18"/>
          <w:szCs w:val="18"/>
        </w:rPr>
        <w:t>aatregelen</w:t>
      </w:r>
      <w:proofErr w:type="spellEnd"/>
      <w:r>
        <w:rPr>
          <w:rFonts w:ascii="Verdana" w:hAnsi="Verdana" w:cs="Arial"/>
          <w:sz w:val="18"/>
          <w:szCs w:val="18"/>
        </w:rPr>
        <w:t xml:space="preserve"> dienen genomen te worden bij </w:t>
      </w:r>
      <w:r>
        <w:rPr>
          <w:rFonts w:ascii="Verdana" w:hAnsi="Verdana" w:cs="Arial"/>
          <w:b/>
          <w:sz w:val="18"/>
          <w:szCs w:val="18"/>
        </w:rPr>
        <w:t>ALLE</w:t>
      </w:r>
      <w:r w:rsidRPr="00122E95">
        <w:rPr>
          <w:rFonts w:ascii="Verdana" w:hAnsi="Verdana" w:cs="Arial"/>
          <w:b/>
          <w:sz w:val="18"/>
          <w:szCs w:val="18"/>
        </w:rPr>
        <w:t xml:space="preserve"> </w:t>
      </w:r>
      <w:r w:rsidRPr="00D20138">
        <w:rPr>
          <w:rFonts w:ascii="Verdana" w:hAnsi="Verdana" w:cs="Arial"/>
          <w:b/>
          <w:bCs/>
          <w:sz w:val="18"/>
          <w:szCs w:val="18"/>
        </w:rPr>
        <w:t xml:space="preserve">OPEENVOLGENDE veldwerkzaamheden in verschillende </w:t>
      </w:r>
      <w:proofErr w:type="spellStart"/>
      <w:r w:rsidRPr="00D20138">
        <w:rPr>
          <w:rFonts w:ascii="Verdana" w:hAnsi="Verdana" w:cs="Arial"/>
          <w:b/>
          <w:bCs/>
          <w:sz w:val="18"/>
          <w:szCs w:val="18"/>
        </w:rPr>
        <w:t>amfibieënhabitats</w:t>
      </w:r>
      <w:proofErr w:type="spellEnd"/>
      <w:r w:rsidRPr="00D20138">
        <w:rPr>
          <w:rFonts w:ascii="Verdana" w:hAnsi="Verdana" w:cs="Arial"/>
          <w:b/>
          <w:bCs/>
          <w:sz w:val="18"/>
          <w:szCs w:val="18"/>
        </w:rPr>
        <w:t xml:space="preserve"> </w:t>
      </w:r>
      <w:r w:rsidRPr="00D20138">
        <w:rPr>
          <w:rFonts w:ascii="Verdana" w:hAnsi="Verdana" w:cs="Arial"/>
          <w:b/>
          <w:sz w:val="18"/>
          <w:szCs w:val="18"/>
        </w:rPr>
        <w:t>in en rond bosgebieden en p</w:t>
      </w:r>
      <w:r w:rsidRPr="00122E95">
        <w:rPr>
          <w:rFonts w:ascii="Verdana" w:hAnsi="Verdana" w:cs="Arial"/>
          <w:b/>
          <w:sz w:val="18"/>
          <w:szCs w:val="18"/>
        </w:rPr>
        <w:t xml:space="preserve">oelen, </w:t>
      </w:r>
      <w:r>
        <w:rPr>
          <w:rFonts w:ascii="Verdana" w:hAnsi="Verdana" w:cs="Arial"/>
          <w:b/>
          <w:sz w:val="18"/>
          <w:szCs w:val="18"/>
        </w:rPr>
        <w:t xml:space="preserve">ongeacht of zij gericht zijn op activiteiten met betrekking tot fauna en flora of niet. </w:t>
      </w:r>
      <w:r w:rsidRPr="00426187">
        <w:rPr>
          <w:rFonts w:ascii="Verdana" w:hAnsi="Verdana" w:cs="Arial"/>
          <w:sz w:val="18"/>
          <w:szCs w:val="18"/>
        </w:rPr>
        <w:t>H</w:t>
      </w:r>
      <w:r w:rsidRPr="00526B04">
        <w:rPr>
          <w:rFonts w:ascii="Verdana" w:hAnsi="Verdana" w:cs="Arial"/>
          <w:sz w:val="18"/>
          <w:szCs w:val="18"/>
        </w:rPr>
        <w:t xml:space="preserve">et opvolgen van eenvoudige desinfectiemaatregelen voor kleding en veldmaterialen </w:t>
      </w:r>
      <w:r>
        <w:rPr>
          <w:rFonts w:ascii="Verdana" w:hAnsi="Verdana" w:cs="Arial"/>
          <w:sz w:val="18"/>
          <w:szCs w:val="18"/>
        </w:rPr>
        <w:t>is</w:t>
      </w:r>
      <w:r w:rsidRPr="00526B04">
        <w:rPr>
          <w:rFonts w:ascii="Verdana" w:hAnsi="Verdana" w:cs="Arial"/>
          <w:sz w:val="18"/>
          <w:szCs w:val="18"/>
        </w:rPr>
        <w:t xml:space="preserve"> </w:t>
      </w:r>
      <w:r>
        <w:rPr>
          <w:rFonts w:ascii="Verdana" w:hAnsi="Verdana" w:cs="Arial"/>
          <w:sz w:val="18"/>
          <w:szCs w:val="18"/>
        </w:rPr>
        <w:t xml:space="preserve">immers </w:t>
      </w:r>
      <w:r w:rsidRPr="00526B04">
        <w:rPr>
          <w:rFonts w:ascii="Verdana" w:hAnsi="Verdana" w:cs="Arial"/>
          <w:sz w:val="18"/>
          <w:szCs w:val="18"/>
        </w:rPr>
        <w:t>zeer effectief in het ver</w:t>
      </w:r>
      <w:r>
        <w:rPr>
          <w:rFonts w:ascii="Verdana" w:hAnsi="Verdana" w:cs="Arial"/>
          <w:sz w:val="18"/>
          <w:szCs w:val="18"/>
        </w:rPr>
        <w:t>lagen van het verspreidingsrisico van de schimmel.</w:t>
      </w:r>
    </w:p>
    <w:p w14:paraId="289E9050" w14:textId="77777777" w:rsidR="00C21DC6" w:rsidRDefault="00C21DC6" w:rsidP="00C21DC6">
      <w:pPr>
        <w:autoSpaceDE w:val="0"/>
        <w:autoSpaceDN w:val="0"/>
        <w:adjustRightInd w:val="0"/>
        <w:spacing w:after="0" w:line="240" w:lineRule="auto"/>
        <w:ind w:left="-284" w:right="-284"/>
        <w:jc w:val="both"/>
        <w:rPr>
          <w:rFonts w:ascii="Verdana" w:hAnsi="Verdana" w:cs="Arial"/>
          <w:sz w:val="18"/>
          <w:szCs w:val="18"/>
        </w:rPr>
      </w:pPr>
    </w:p>
    <w:tbl>
      <w:tblPr>
        <w:tblStyle w:val="Gemiddeldearcering1-accent3"/>
        <w:tblW w:w="10207" w:type="dxa"/>
        <w:tblInd w:w="-176" w:type="dxa"/>
        <w:tblLook w:val="04A0" w:firstRow="1" w:lastRow="0" w:firstColumn="1" w:lastColumn="0" w:noHBand="0" w:noVBand="1"/>
      </w:tblPr>
      <w:tblGrid>
        <w:gridCol w:w="10207"/>
      </w:tblGrid>
      <w:tr w:rsidR="00F438B4" w:rsidRPr="00060E29" w14:paraId="49D942B8" w14:textId="77777777" w:rsidTr="00F73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66131571" w14:textId="77777777" w:rsidR="00F438B4" w:rsidRPr="00060E29" w:rsidRDefault="00F438B4" w:rsidP="00F737EE">
            <w:pPr>
              <w:autoSpaceDE w:val="0"/>
              <w:autoSpaceDN w:val="0"/>
              <w:adjustRightInd w:val="0"/>
              <w:ind w:right="-284"/>
              <w:jc w:val="both"/>
              <w:rPr>
                <w:rFonts w:ascii="Blue Highway" w:hAnsi="Blue Highway" w:cs="Arial"/>
                <w:caps/>
                <w:color w:val="auto"/>
                <w:sz w:val="32"/>
                <w:szCs w:val="32"/>
              </w:rPr>
            </w:pPr>
            <w:r w:rsidRPr="00060E29">
              <w:rPr>
                <w:rFonts w:ascii="Blue Highway" w:hAnsi="Blue Highway" w:cs="Arial"/>
                <w:caps/>
                <w:color w:val="auto"/>
                <w:sz w:val="32"/>
                <w:szCs w:val="32"/>
              </w:rPr>
              <w:t>Algemene bioveiligheidsmaatregelen</w:t>
            </w:r>
          </w:p>
          <w:p w14:paraId="052A7BBA" w14:textId="77777777" w:rsidR="00F438B4" w:rsidRPr="00060E29" w:rsidRDefault="00F438B4" w:rsidP="00F737EE">
            <w:pPr>
              <w:autoSpaceDE w:val="0"/>
              <w:autoSpaceDN w:val="0"/>
              <w:adjustRightInd w:val="0"/>
              <w:ind w:right="-284"/>
              <w:jc w:val="both"/>
              <w:rPr>
                <w:rFonts w:ascii="Blue Highway" w:hAnsi="Blue Highway" w:cs="Arial"/>
                <w:caps/>
                <w:sz w:val="24"/>
                <w:szCs w:val="24"/>
              </w:rPr>
            </w:pPr>
          </w:p>
        </w:tc>
      </w:tr>
      <w:tr w:rsidR="00F438B4" w14:paraId="1A99FD50" w14:textId="77777777" w:rsidTr="00F73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2EE176DE" w14:textId="77777777" w:rsidR="00F438B4" w:rsidRPr="00426187" w:rsidRDefault="00F438B4" w:rsidP="00F737EE">
            <w:pPr>
              <w:pStyle w:val="Lijstalinea"/>
              <w:numPr>
                <w:ilvl w:val="0"/>
                <w:numId w:val="5"/>
              </w:numPr>
              <w:autoSpaceDE w:val="0"/>
              <w:autoSpaceDN w:val="0"/>
              <w:adjustRightInd w:val="0"/>
              <w:spacing w:after="240"/>
              <w:ind w:left="0" w:hanging="284"/>
              <w:jc w:val="both"/>
              <w:rPr>
                <w:rFonts w:ascii="Verdana" w:hAnsi="Verdana" w:cs="Arial"/>
                <w:b w:val="0"/>
                <w:sz w:val="18"/>
                <w:szCs w:val="18"/>
              </w:rPr>
            </w:pPr>
            <w:r w:rsidRPr="00426187">
              <w:rPr>
                <w:rFonts w:ascii="Verdana" w:hAnsi="Verdana" w:cs="Arial"/>
                <w:b w:val="0"/>
                <w:sz w:val="18"/>
                <w:szCs w:val="18"/>
              </w:rPr>
              <w:t>Hanteer amfibieën alleen als het echt noodzakelijk is.</w:t>
            </w:r>
          </w:p>
        </w:tc>
      </w:tr>
      <w:tr w:rsidR="00F438B4" w14:paraId="776DA0D0" w14:textId="77777777" w:rsidTr="00F73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2097B7A9" w14:textId="77777777" w:rsidR="00F438B4" w:rsidRDefault="00F438B4" w:rsidP="00F737EE">
            <w:pPr>
              <w:pStyle w:val="Lijstalinea"/>
              <w:numPr>
                <w:ilvl w:val="0"/>
                <w:numId w:val="5"/>
              </w:numPr>
              <w:autoSpaceDE w:val="0"/>
              <w:autoSpaceDN w:val="0"/>
              <w:adjustRightInd w:val="0"/>
              <w:spacing w:after="240"/>
              <w:ind w:left="0" w:hanging="284"/>
              <w:jc w:val="both"/>
              <w:rPr>
                <w:rFonts w:ascii="Verdana" w:hAnsi="Verdana" w:cs="Arial"/>
                <w:b w:val="0"/>
                <w:bCs w:val="0"/>
                <w:sz w:val="18"/>
                <w:szCs w:val="18"/>
              </w:rPr>
            </w:pPr>
            <w:r w:rsidRPr="00426187">
              <w:rPr>
                <w:rFonts w:ascii="Verdana" w:hAnsi="Verdana" w:cs="Arial"/>
                <w:b w:val="0"/>
                <w:sz w:val="18"/>
                <w:szCs w:val="18"/>
              </w:rPr>
              <w:t>Amfibieën moeten altijd op de vangstlocatie worden losgelaten.</w:t>
            </w:r>
          </w:p>
        </w:tc>
      </w:tr>
      <w:tr w:rsidR="00F438B4" w14:paraId="1BAAFCE3" w14:textId="77777777" w:rsidTr="00F73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43BF4446" w14:textId="77777777" w:rsidR="00F438B4" w:rsidRPr="00426187" w:rsidRDefault="00F438B4" w:rsidP="00F737EE">
            <w:pPr>
              <w:pStyle w:val="Lijstalinea"/>
              <w:numPr>
                <w:ilvl w:val="0"/>
                <w:numId w:val="5"/>
              </w:numPr>
              <w:autoSpaceDE w:val="0"/>
              <w:autoSpaceDN w:val="0"/>
              <w:adjustRightInd w:val="0"/>
              <w:spacing w:after="240"/>
              <w:ind w:left="0" w:hanging="284"/>
              <w:jc w:val="both"/>
              <w:rPr>
                <w:rFonts w:ascii="Verdana" w:hAnsi="Verdana" w:cs="Arial"/>
                <w:b w:val="0"/>
                <w:sz w:val="18"/>
                <w:szCs w:val="18"/>
              </w:rPr>
            </w:pPr>
            <w:r w:rsidRPr="00426187">
              <w:rPr>
                <w:rFonts w:ascii="Verdana" w:hAnsi="Verdana" w:cs="Arial"/>
                <w:b w:val="0"/>
                <w:sz w:val="18"/>
                <w:szCs w:val="18"/>
              </w:rPr>
              <w:t>Als handen in contact komen met water of met amfibieën is het aangeraden wegwerphandschoenen (</w:t>
            </w:r>
            <w:proofErr w:type="spellStart"/>
            <w:r w:rsidRPr="00426187">
              <w:rPr>
                <w:rFonts w:ascii="Verdana" w:hAnsi="Verdana" w:cs="Arial"/>
                <w:b w:val="0"/>
                <w:sz w:val="18"/>
                <w:szCs w:val="18"/>
              </w:rPr>
              <w:t>poederloos</w:t>
            </w:r>
            <w:proofErr w:type="spellEnd"/>
            <w:r w:rsidRPr="00426187">
              <w:rPr>
                <w:rFonts w:ascii="Verdana" w:hAnsi="Verdana" w:cs="Arial"/>
                <w:b w:val="0"/>
                <w:sz w:val="18"/>
                <w:szCs w:val="18"/>
              </w:rPr>
              <w:t xml:space="preserve">) te </w:t>
            </w:r>
            <w:r>
              <w:rPr>
                <w:rFonts w:ascii="Verdana" w:hAnsi="Verdana" w:cs="Arial"/>
                <w:b w:val="0"/>
                <w:sz w:val="18"/>
                <w:szCs w:val="18"/>
              </w:rPr>
              <w:t>d</w:t>
            </w:r>
            <w:r w:rsidRPr="00426187">
              <w:rPr>
                <w:rFonts w:ascii="Verdana" w:hAnsi="Verdana" w:cs="Arial"/>
                <w:b w:val="0"/>
                <w:sz w:val="18"/>
                <w:szCs w:val="18"/>
              </w:rPr>
              <w:t xml:space="preserve">ragen. Gebruik hiervoor </w:t>
            </w:r>
            <w:r>
              <w:rPr>
                <w:rFonts w:ascii="Verdana" w:hAnsi="Verdana" w:cs="Arial"/>
                <w:b w:val="0"/>
                <w:sz w:val="18"/>
                <w:szCs w:val="18"/>
              </w:rPr>
              <w:t xml:space="preserve">uitsluitend </w:t>
            </w:r>
            <w:r w:rsidRPr="0062465A">
              <w:rPr>
                <w:rFonts w:ascii="Verdana" w:hAnsi="Verdana" w:cs="Arial"/>
                <w:b w:val="0"/>
                <w:sz w:val="18"/>
                <w:szCs w:val="18"/>
              </w:rPr>
              <w:t>vinylhandschoenen</w:t>
            </w:r>
            <w:r w:rsidRPr="00426187">
              <w:rPr>
                <w:rFonts w:ascii="Verdana" w:hAnsi="Verdana" w:cs="Arial"/>
                <w:b w:val="0"/>
                <w:sz w:val="18"/>
                <w:szCs w:val="18"/>
              </w:rPr>
              <w:t xml:space="preserve"> want latexhandschoenen kunnen sterfte veroorzaken bij amfibieën. Indien geen wegwerphandschoenen worden gedragen, dienen de handen bij het verlaten van een locatie ontsmet te worden met een ontsmettende </w:t>
            </w:r>
            <w:proofErr w:type="spellStart"/>
            <w:r w:rsidRPr="00426187">
              <w:rPr>
                <w:rFonts w:ascii="Verdana" w:hAnsi="Verdana" w:cs="Arial"/>
                <w:b w:val="0"/>
                <w:sz w:val="18"/>
                <w:szCs w:val="18"/>
              </w:rPr>
              <w:t>handgel</w:t>
            </w:r>
            <w:proofErr w:type="spellEnd"/>
            <w:r w:rsidRPr="00426187">
              <w:rPr>
                <w:rFonts w:ascii="Verdana" w:hAnsi="Verdana" w:cs="Arial"/>
                <w:b w:val="0"/>
                <w:sz w:val="18"/>
                <w:szCs w:val="18"/>
              </w:rPr>
              <w:t>.</w:t>
            </w:r>
          </w:p>
        </w:tc>
      </w:tr>
      <w:tr w:rsidR="00F438B4" w14:paraId="631DEC0A" w14:textId="77777777" w:rsidTr="00F73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09B44093" w14:textId="77777777" w:rsidR="00F438B4" w:rsidRPr="00426187" w:rsidRDefault="00F438B4" w:rsidP="00F737EE">
            <w:pPr>
              <w:pStyle w:val="Lijstalinea"/>
              <w:numPr>
                <w:ilvl w:val="0"/>
                <w:numId w:val="5"/>
              </w:numPr>
              <w:autoSpaceDE w:val="0"/>
              <w:autoSpaceDN w:val="0"/>
              <w:adjustRightInd w:val="0"/>
              <w:spacing w:after="240"/>
              <w:ind w:left="0" w:hanging="284"/>
              <w:jc w:val="both"/>
              <w:rPr>
                <w:rFonts w:ascii="Verdana" w:hAnsi="Verdana" w:cs="Arial"/>
                <w:b w:val="0"/>
                <w:sz w:val="18"/>
                <w:szCs w:val="18"/>
              </w:rPr>
            </w:pPr>
            <w:r w:rsidRPr="00426187">
              <w:rPr>
                <w:rFonts w:ascii="Verdana" w:hAnsi="Verdana" w:cs="Arial"/>
                <w:b w:val="0"/>
                <w:sz w:val="18"/>
                <w:szCs w:val="18"/>
              </w:rPr>
              <w:t>Alle materialen die tussen verschillende locaties gebruikt worden, moeten worden gereinigd en ontsmet.</w:t>
            </w:r>
          </w:p>
        </w:tc>
      </w:tr>
      <w:tr w:rsidR="00F438B4" w14:paraId="12FFBE30" w14:textId="77777777" w:rsidTr="00F73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0DF53505" w14:textId="77777777" w:rsidR="00F438B4" w:rsidRDefault="00F438B4" w:rsidP="00F737EE">
            <w:pPr>
              <w:pStyle w:val="Lijstalinea"/>
              <w:numPr>
                <w:ilvl w:val="0"/>
                <w:numId w:val="5"/>
              </w:numPr>
              <w:autoSpaceDE w:val="0"/>
              <w:autoSpaceDN w:val="0"/>
              <w:adjustRightInd w:val="0"/>
              <w:spacing w:after="240"/>
              <w:ind w:left="0" w:hanging="284"/>
              <w:jc w:val="both"/>
              <w:rPr>
                <w:rFonts w:ascii="Verdana" w:hAnsi="Verdana" w:cs="Arial"/>
                <w:b w:val="0"/>
                <w:bCs w:val="0"/>
                <w:sz w:val="18"/>
                <w:szCs w:val="18"/>
              </w:rPr>
            </w:pPr>
            <w:r w:rsidRPr="00426187">
              <w:rPr>
                <w:rFonts w:ascii="Verdana" w:hAnsi="Verdana" w:cs="Arial"/>
                <w:b w:val="0"/>
                <w:sz w:val="18"/>
                <w:szCs w:val="18"/>
              </w:rPr>
              <w:t>Als u het water in bent gelopen, of contact hebt gemaakt met water of modder, moeten</w:t>
            </w:r>
            <w:r>
              <w:rPr>
                <w:rFonts w:ascii="Verdana" w:hAnsi="Verdana" w:cs="Arial"/>
                <w:b w:val="0"/>
                <w:sz w:val="18"/>
                <w:szCs w:val="18"/>
              </w:rPr>
              <w:t xml:space="preserve"> schoenen, </w:t>
            </w:r>
            <w:r w:rsidRPr="00426187">
              <w:rPr>
                <w:rFonts w:ascii="Verdana" w:hAnsi="Verdana" w:cs="Arial"/>
                <w:b w:val="0"/>
                <w:sz w:val="18"/>
                <w:szCs w:val="18"/>
              </w:rPr>
              <w:t>laarzen</w:t>
            </w:r>
            <w:r>
              <w:rPr>
                <w:rFonts w:ascii="Verdana" w:hAnsi="Verdana" w:cs="Arial"/>
                <w:b w:val="0"/>
                <w:sz w:val="18"/>
                <w:szCs w:val="18"/>
              </w:rPr>
              <w:t xml:space="preserve">, </w:t>
            </w:r>
            <w:proofErr w:type="spellStart"/>
            <w:r w:rsidRPr="00426187">
              <w:rPr>
                <w:rFonts w:ascii="Verdana" w:hAnsi="Verdana" w:cs="Arial"/>
                <w:b w:val="0"/>
                <w:sz w:val="18"/>
                <w:szCs w:val="18"/>
              </w:rPr>
              <w:t>waadpak</w:t>
            </w:r>
            <w:proofErr w:type="spellEnd"/>
            <w:r>
              <w:rPr>
                <w:rFonts w:ascii="Verdana" w:hAnsi="Verdana" w:cs="Arial"/>
                <w:b w:val="0"/>
                <w:sz w:val="18"/>
                <w:szCs w:val="18"/>
              </w:rPr>
              <w:t>, ...</w:t>
            </w:r>
            <w:r w:rsidRPr="00426187">
              <w:rPr>
                <w:rFonts w:ascii="Verdana" w:hAnsi="Verdana" w:cs="Arial"/>
                <w:b w:val="0"/>
                <w:sz w:val="18"/>
                <w:szCs w:val="18"/>
              </w:rPr>
              <w:t xml:space="preserve"> </w:t>
            </w:r>
            <w:r>
              <w:rPr>
                <w:rFonts w:ascii="Verdana" w:hAnsi="Verdana" w:cs="Arial"/>
                <w:b w:val="0"/>
                <w:sz w:val="18"/>
                <w:szCs w:val="18"/>
              </w:rPr>
              <w:t xml:space="preserve">grondig </w:t>
            </w:r>
            <w:r w:rsidRPr="00426187">
              <w:rPr>
                <w:rFonts w:ascii="Verdana" w:hAnsi="Verdana" w:cs="Arial"/>
                <w:b w:val="0"/>
                <w:sz w:val="18"/>
                <w:szCs w:val="18"/>
              </w:rPr>
              <w:t>worden gereinigd en ontsmet.</w:t>
            </w:r>
          </w:p>
        </w:tc>
      </w:tr>
      <w:tr w:rsidR="00F438B4" w14:paraId="4B30B3E8" w14:textId="77777777" w:rsidTr="00F73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782FE1D8" w14:textId="77777777" w:rsidR="00F438B4" w:rsidRPr="00426187" w:rsidRDefault="00F438B4" w:rsidP="00F737EE">
            <w:pPr>
              <w:pStyle w:val="Lijstalinea"/>
              <w:numPr>
                <w:ilvl w:val="0"/>
                <w:numId w:val="5"/>
              </w:numPr>
              <w:autoSpaceDE w:val="0"/>
              <w:autoSpaceDN w:val="0"/>
              <w:adjustRightInd w:val="0"/>
              <w:spacing w:after="240"/>
              <w:ind w:left="0" w:hanging="284"/>
              <w:jc w:val="both"/>
              <w:rPr>
                <w:rFonts w:ascii="Verdana" w:hAnsi="Verdana" w:cs="Arial"/>
                <w:b w:val="0"/>
                <w:sz w:val="18"/>
                <w:szCs w:val="18"/>
              </w:rPr>
            </w:pPr>
            <w:r w:rsidRPr="00426187">
              <w:rPr>
                <w:rFonts w:ascii="Verdana" w:hAnsi="Verdana" w:cs="Arial"/>
                <w:b w:val="0"/>
                <w:sz w:val="18"/>
                <w:szCs w:val="18"/>
              </w:rPr>
              <w:t>Er is nog geen bewijs dat de schimmel verspreid wordt door autobanden, maar het is wel goed</w:t>
            </w:r>
          </w:p>
          <w:p w14:paraId="5FF81454" w14:textId="77777777" w:rsidR="00F438B4" w:rsidRPr="00426187" w:rsidRDefault="00F438B4" w:rsidP="00F737EE">
            <w:pPr>
              <w:pStyle w:val="Lijstalinea"/>
              <w:autoSpaceDE w:val="0"/>
              <w:autoSpaceDN w:val="0"/>
              <w:adjustRightInd w:val="0"/>
              <w:spacing w:after="240"/>
              <w:ind w:left="0"/>
              <w:jc w:val="both"/>
              <w:rPr>
                <w:rFonts w:ascii="Verdana" w:hAnsi="Verdana" w:cs="Arial"/>
                <w:b w:val="0"/>
                <w:sz w:val="18"/>
                <w:szCs w:val="18"/>
              </w:rPr>
            </w:pPr>
            <w:r w:rsidRPr="00426187">
              <w:rPr>
                <w:rFonts w:ascii="Verdana" w:hAnsi="Verdana" w:cs="Arial"/>
                <w:b w:val="0"/>
                <w:sz w:val="18"/>
                <w:szCs w:val="18"/>
              </w:rPr>
              <w:t xml:space="preserve">om de auto iets verderop op een verhard pad te zetten en niet op (zachte modderige) </w:t>
            </w:r>
            <w:r>
              <w:rPr>
                <w:rFonts w:ascii="Verdana" w:hAnsi="Verdana" w:cs="Arial"/>
                <w:b w:val="0"/>
                <w:sz w:val="18"/>
                <w:szCs w:val="18"/>
              </w:rPr>
              <w:t>ondergrond</w:t>
            </w:r>
            <w:r w:rsidRPr="00426187">
              <w:rPr>
                <w:rFonts w:ascii="Verdana" w:hAnsi="Verdana" w:cs="Arial"/>
                <w:b w:val="0"/>
                <w:sz w:val="18"/>
                <w:szCs w:val="18"/>
              </w:rPr>
              <w:t>.</w:t>
            </w:r>
          </w:p>
        </w:tc>
      </w:tr>
      <w:tr w:rsidR="00F438B4" w14:paraId="1577DBFB" w14:textId="77777777" w:rsidTr="00F73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26729982" w14:textId="77777777" w:rsidR="00F438B4" w:rsidRPr="00426187" w:rsidRDefault="00F438B4" w:rsidP="00F737EE">
            <w:pPr>
              <w:pStyle w:val="Lijstalinea"/>
              <w:autoSpaceDE w:val="0"/>
              <w:autoSpaceDN w:val="0"/>
              <w:adjustRightInd w:val="0"/>
              <w:spacing w:after="240"/>
              <w:ind w:left="0"/>
              <w:jc w:val="both"/>
              <w:rPr>
                <w:rFonts w:ascii="Verdana" w:hAnsi="Verdana" w:cs="Arial"/>
                <w:b w:val="0"/>
                <w:sz w:val="18"/>
                <w:szCs w:val="18"/>
              </w:rPr>
            </w:pPr>
            <w:r w:rsidRPr="00426187">
              <w:rPr>
                <w:rFonts w:ascii="Verdana" w:hAnsi="Verdana" w:cs="Arial"/>
                <w:b w:val="0"/>
                <w:sz w:val="18"/>
                <w:szCs w:val="18"/>
              </w:rPr>
              <w:t xml:space="preserve">Dode en/of zieke amfibieën </w:t>
            </w:r>
            <w:r>
              <w:rPr>
                <w:rFonts w:ascii="Verdana" w:hAnsi="Verdana" w:cs="Arial"/>
                <w:b w:val="0"/>
                <w:sz w:val="18"/>
                <w:szCs w:val="18"/>
              </w:rPr>
              <w:t xml:space="preserve">waarvan de doodsoorzaak niet op het eerste gezicht kan worden vastgesteld, </w:t>
            </w:r>
            <w:r w:rsidRPr="00426187">
              <w:rPr>
                <w:rFonts w:ascii="Verdana" w:hAnsi="Verdana" w:cs="Arial"/>
                <w:b w:val="0"/>
                <w:sz w:val="18"/>
                <w:szCs w:val="18"/>
              </w:rPr>
              <w:t xml:space="preserve"> </w:t>
            </w:r>
            <w:r>
              <w:rPr>
                <w:rFonts w:ascii="Verdana" w:hAnsi="Verdana" w:cs="Arial"/>
                <w:b w:val="0"/>
                <w:sz w:val="18"/>
                <w:szCs w:val="18"/>
              </w:rPr>
              <w:lastRenderedPageBreak/>
              <w:t>vormen een hoog risico</w:t>
            </w:r>
            <w:r w:rsidRPr="00426187">
              <w:rPr>
                <w:rFonts w:ascii="Verdana" w:hAnsi="Verdana" w:cs="Arial"/>
                <w:b w:val="0"/>
                <w:sz w:val="18"/>
                <w:szCs w:val="18"/>
              </w:rPr>
              <w:t>. Hanteer ze dus enkel met handschoenen.</w:t>
            </w:r>
          </w:p>
        </w:tc>
      </w:tr>
      <w:tr w:rsidR="00F438B4" w14:paraId="7E9467DD" w14:textId="77777777" w:rsidTr="00F73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323EF829" w14:textId="77777777" w:rsidR="00F438B4" w:rsidRPr="00426187" w:rsidRDefault="00F438B4" w:rsidP="00C21DC6">
            <w:pPr>
              <w:pStyle w:val="Lijstalinea"/>
              <w:numPr>
                <w:ilvl w:val="0"/>
                <w:numId w:val="11"/>
              </w:numPr>
              <w:ind w:left="0" w:hanging="284"/>
              <w:rPr>
                <w:rFonts w:ascii="Garamond-Bold" w:hAnsi="Garamond-Bold" w:cs="Garamond-Bold"/>
                <w:b w:val="0"/>
                <w:color w:val="000000"/>
              </w:rPr>
            </w:pPr>
            <w:r w:rsidRPr="00426187">
              <w:rPr>
                <w:rFonts w:cs="Arial"/>
              </w:rPr>
              <w:lastRenderedPageBreak/>
              <w:t>Hoe materiaal ontsmetten</w:t>
            </w:r>
            <w:r w:rsidRPr="00426187">
              <w:rPr>
                <w:rFonts w:ascii="Garamond-Bold" w:hAnsi="Garamond-Bold" w:cs="Garamond-Bold"/>
                <w:b w:val="0"/>
                <w:color w:val="000000"/>
              </w:rPr>
              <w:t>?</w:t>
            </w:r>
          </w:p>
          <w:p w14:paraId="34C31DC7" w14:textId="77777777" w:rsidR="00F438B4" w:rsidRPr="00426187" w:rsidRDefault="00F438B4" w:rsidP="00C21DC6">
            <w:pPr>
              <w:pStyle w:val="Lijstalinea"/>
              <w:numPr>
                <w:ilvl w:val="0"/>
                <w:numId w:val="14"/>
              </w:numPr>
              <w:autoSpaceDE w:val="0"/>
              <w:autoSpaceDN w:val="0"/>
              <w:adjustRightInd w:val="0"/>
              <w:ind w:left="318" w:hanging="284"/>
              <w:jc w:val="both"/>
              <w:rPr>
                <w:rFonts w:ascii="Verdana" w:hAnsi="Verdana" w:cs="Arial"/>
                <w:b w:val="0"/>
                <w:sz w:val="18"/>
                <w:szCs w:val="18"/>
              </w:rPr>
            </w:pPr>
            <w:r>
              <w:rPr>
                <w:rFonts w:ascii="Verdana" w:hAnsi="Verdana" w:cs="Arial"/>
                <w:b w:val="0"/>
                <w:sz w:val="18"/>
                <w:szCs w:val="18"/>
              </w:rPr>
              <w:t>verwijder</w:t>
            </w:r>
            <w:r w:rsidRPr="00426187">
              <w:rPr>
                <w:rFonts w:ascii="Verdana" w:hAnsi="Verdana" w:cs="Arial"/>
                <w:b w:val="0"/>
                <w:sz w:val="18"/>
                <w:szCs w:val="18"/>
              </w:rPr>
              <w:t xml:space="preserve"> plantenresten, modderkluiten etc. </w:t>
            </w:r>
          </w:p>
          <w:p w14:paraId="3C5A2FD0" w14:textId="77777777" w:rsidR="00F438B4" w:rsidRPr="00426187" w:rsidRDefault="00F438B4" w:rsidP="00C21DC6">
            <w:pPr>
              <w:pStyle w:val="Lijstalinea"/>
              <w:numPr>
                <w:ilvl w:val="0"/>
                <w:numId w:val="14"/>
              </w:numPr>
              <w:autoSpaceDE w:val="0"/>
              <w:autoSpaceDN w:val="0"/>
              <w:adjustRightInd w:val="0"/>
              <w:ind w:left="318" w:hanging="284"/>
              <w:jc w:val="both"/>
              <w:rPr>
                <w:rFonts w:ascii="Verdana" w:hAnsi="Verdana" w:cs="Arial"/>
                <w:b w:val="0"/>
                <w:sz w:val="18"/>
                <w:szCs w:val="18"/>
              </w:rPr>
            </w:pPr>
            <w:r w:rsidRPr="00426187">
              <w:rPr>
                <w:rFonts w:ascii="Verdana" w:hAnsi="Verdana" w:cs="Arial"/>
                <w:b w:val="0"/>
                <w:sz w:val="18"/>
                <w:szCs w:val="18"/>
              </w:rPr>
              <w:t>spoel met water</w:t>
            </w:r>
          </w:p>
          <w:p w14:paraId="6AE91434" w14:textId="77777777" w:rsidR="00F438B4" w:rsidRPr="00426187" w:rsidRDefault="00F438B4" w:rsidP="00C21DC6">
            <w:pPr>
              <w:pStyle w:val="Lijstalinea"/>
              <w:numPr>
                <w:ilvl w:val="0"/>
                <w:numId w:val="14"/>
              </w:numPr>
              <w:autoSpaceDE w:val="0"/>
              <w:autoSpaceDN w:val="0"/>
              <w:adjustRightInd w:val="0"/>
              <w:ind w:left="318" w:hanging="284"/>
              <w:jc w:val="both"/>
              <w:rPr>
                <w:rFonts w:ascii="Verdana" w:hAnsi="Verdana" w:cs="Arial"/>
                <w:b w:val="0"/>
                <w:sz w:val="18"/>
                <w:szCs w:val="18"/>
              </w:rPr>
            </w:pPr>
            <w:r w:rsidRPr="00426187">
              <w:rPr>
                <w:rFonts w:ascii="Verdana" w:hAnsi="Verdana" w:cs="Arial"/>
                <w:b w:val="0"/>
                <w:sz w:val="18"/>
                <w:szCs w:val="18"/>
              </w:rPr>
              <w:t xml:space="preserve">desinfecteer op onderstaande </w:t>
            </w:r>
            <w:r>
              <w:rPr>
                <w:rFonts w:ascii="Verdana" w:hAnsi="Verdana" w:cs="Arial"/>
                <w:b w:val="0"/>
                <w:sz w:val="18"/>
                <w:szCs w:val="18"/>
              </w:rPr>
              <w:t>wijze</w:t>
            </w:r>
            <w:r w:rsidRPr="00426187">
              <w:rPr>
                <w:rFonts w:ascii="Verdana" w:hAnsi="Verdana" w:cs="Arial"/>
                <w:b w:val="0"/>
                <w:sz w:val="18"/>
                <w:szCs w:val="18"/>
              </w:rPr>
              <w:t>, op ruime afstand van het oppervlaktewater:</w:t>
            </w:r>
          </w:p>
          <w:p w14:paraId="0AB90056" w14:textId="77777777" w:rsidR="00F438B4" w:rsidRDefault="00F438B4" w:rsidP="00C21DC6">
            <w:pPr>
              <w:pStyle w:val="Lijstalinea"/>
              <w:numPr>
                <w:ilvl w:val="3"/>
                <w:numId w:val="14"/>
              </w:numPr>
              <w:autoSpaceDE w:val="0"/>
              <w:autoSpaceDN w:val="0"/>
              <w:adjustRightInd w:val="0"/>
              <w:ind w:left="743"/>
              <w:jc w:val="both"/>
              <w:rPr>
                <w:rFonts w:ascii="Verdana" w:hAnsi="Verdana" w:cs="Arial"/>
                <w:b w:val="0"/>
                <w:sz w:val="18"/>
                <w:szCs w:val="18"/>
              </w:rPr>
            </w:pPr>
            <w:r w:rsidRPr="00426187">
              <w:rPr>
                <w:rFonts w:ascii="Verdana" w:hAnsi="Verdana" w:cs="Arial"/>
                <w:b w:val="0"/>
                <w:sz w:val="18"/>
                <w:szCs w:val="18"/>
              </w:rPr>
              <w:t xml:space="preserve">maak een 1% </w:t>
            </w:r>
            <w:proofErr w:type="spellStart"/>
            <w:r w:rsidRPr="00426187">
              <w:rPr>
                <w:rFonts w:ascii="Verdana" w:hAnsi="Verdana" w:cs="Arial"/>
                <w:b w:val="0"/>
                <w:sz w:val="18"/>
                <w:szCs w:val="18"/>
              </w:rPr>
              <w:t>Virkon</w:t>
            </w:r>
            <w:proofErr w:type="spellEnd"/>
            <w:r w:rsidRPr="00426187">
              <w:rPr>
                <w:rFonts w:ascii="Verdana" w:hAnsi="Verdana" w:cs="Arial"/>
                <w:b w:val="0"/>
                <w:sz w:val="18"/>
                <w:szCs w:val="18"/>
              </w:rPr>
              <w:t>® oplossing en spuit deze oplossing</w:t>
            </w:r>
            <w:r>
              <w:rPr>
                <w:rFonts w:ascii="Verdana" w:hAnsi="Verdana" w:cs="Arial"/>
                <w:b w:val="0"/>
                <w:sz w:val="18"/>
                <w:szCs w:val="18"/>
              </w:rPr>
              <w:t xml:space="preserve"> met een handsproeier</w:t>
            </w:r>
            <w:r w:rsidRPr="00426187">
              <w:rPr>
                <w:rFonts w:ascii="Verdana" w:hAnsi="Verdana" w:cs="Arial"/>
                <w:b w:val="0"/>
                <w:sz w:val="18"/>
                <w:szCs w:val="18"/>
              </w:rPr>
              <w:t xml:space="preserve"> op alle veldmaterialen, wacht tot de materialen volledig gedroogd zijn alvorens u de materialen weer gebruikt</w:t>
            </w:r>
          </w:p>
          <w:p w14:paraId="764E9704" w14:textId="77777777" w:rsidR="00F438B4" w:rsidRPr="00231290" w:rsidRDefault="00F438B4" w:rsidP="00C21DC6">
            <w:pPr>
              <w:pStyle w:val="Lijstalinea"/>
              <w:numPr>
                <w:ilvl w:val="3"/>
                <w:numId w:val="14"/>
              </w:numPr>
              <w:autoSpaceDE w:val="0"/>
              <w:autoSpaceDN w:val="0"/>
              <w:adjustRightInd w:val="0"/>
              <w:ind w:left="743"/>
              <w:jc w:val="both"/>
              <w:rPr>
                <w:rFonts w:ascii="Verdana" w:hAnsi="Verdana" w:cs="Arial"/>
                <w:b w:val="0"/>
                <w:sz w:val="18"/>
                <w:szCs w:val="18"/>
              </w:rPr>
            </w:pPr>
            <w:r w:rsidRPr="00231290">
              <w:rPr>
                <w:rFonts w:ascii="Verdana" w:hAnsi="Verdana" w:cs="Arial"/>
                <w:b w:val="0"/>
                <w:sz w:val="18"/>
                <w:szCs w:val="18"/>
              </w:rPr>
              <w:t xml:space="preserve">let op dat </w:t>
            </w:r>
            <w:proofErr w:type="spellStart"/>
            <w:r w:rsidRPr="00231290">
              <w:rPr>
                <w:rFonts w:ascii="Verdana" w:hAnsi="Verdana" w:cs="Arial"/>
                <w:b w:val="0"/>
                <w:sz w:val="18"/>
                <w:szCs w:val="18"/>
              </w:rPr>
              <w:t>Virkon</w:t>
            </w:r>
            <w:proofErr w:type="spellEnd"/>
            <w:r w:rsidRPr="00231290">
              <w:rPr>
                <w:rFonts w:ascii="Verdana" w:hAnsi="Verdana" w:cs="Arial"/>
                <w:b w:val="0"/>
                <w:sz w:val="18"/>
                <w:szCs w:val="18"/>
              </w:rPr>
              <w:t xml:space="preserve"> zeker niet in direct contact komt met amfibieën</w:t>
            </w:r>
            <w:r>
              <w:rPr>
                <w:rFonts w:ascii="Verdana" w:hAnsi="Verdana" w:cs="Arial"/>
                <w:b w:val="0"/>
                <w:sz w:val="18"/>
                <w:szCs w:val="18"/>
              </w:rPr>
              <w:t xml:space="preserve">, </w:t>
            </w:r>
            <w:r w:rsidRPr="00231290">
              <w:rPr>
                <w:rFonts w:ascii="Verdana" w:hAnsi="Verdana" w:cs="Arial"/>
                <w:b w:val="0"/>
                <w:sz w:val="18"/>
                <w:szCs w:val="18"/>
              </w:rPr>
              <w:t xml:space="preserve">door bijvoorbeeld bakjes die gesproeid worden met </w:t>
            </w:r>
            <w:proofErr w:type="spellStart"/>
            <w:r>
              <w:rPr>
                <w:rFonts w:ascii="Verdana" w:hAnsi="Verdana" w:cs="Arial"/>
                <w:b w:val="0"/>
                <w:sz w:val="18"/>
                <w:szCs w:val="18"/>
              </w:rPr>
              <w:t>V</w:t>
            </w:r>
            <w:r w:rsidRPr="00231290">
              <w:rPr>
                <w:rFonts w:ascii="Verdana" w:hAnsi="Verdana" w:cs="Arial"/>
                <w:b w:val="0"/>
                <w:sz w:val="18"/>
                <w:szCs w:val="18"/>
              </w:rPr>
              <w:t>irkon</w:t>
            </w:r>
            <w:proofErr w:type="spellEnd"/>
            <w:r w:rsidRPr="00231290">
              <w:rPr>
                <w:rFonts w:ascii="Verdana" w:hAnsi="Verdana" w:cs="Arial"/>
                <w:b w:val="0"/>
                <w:sz w:val="18"/>
                <w:szCs w:val="18"/>
              </w:rPr>
              <w:t xml:space="preserve"> waar vervolgens amfibieën in verzameld worden vooraleer </w:t>
            </w:r>
            <w:proofErr w:type="spellStart"/>
            <w:r w:rsidRPr="00231290">
              <w:rPr>
                <w:rFonts w:ascii="Verdana" w:hAnsi="Verdana" w:cs="Arial"/>
                <w:b w:val="0"/>
                <w:sz w:val="18"/>
                <w:szCs w:val="18"/>
              </w:rPr>
              <w:t>staalname</w:t>
            </w:r>
            <w:proofErr w:type="spellEnd"/>
            <w:r w:rsidRPr="00231290">
              <w:rPr>
                <w:rFonts w:ascii="Verdana" w:hAnsi="Verdana" w:cs="Arial"/>
                <w:b w:val="0"/>
                <w:sz w:val="18"/>
                <w:szCs w:val="18"/>
              </w:rPr>
              <w:t xml:space="preserve"> of meting gebeurt. In dergelijk geval </w:t>
            </w:r>
            <w:r>
              <w:rPr>
                <w:rFonts w:ascii="Verdana" w:hAnsi="Verdana" w:cs="Arial"/>
                <w:b w:val="0"/>
                <w:sz w:val="18"/>
                <w:szCs w:val="18"/>
              </w:rPr>
              <w:t xml:space="preserve">moet </w:t>
            </w:r>
            <w:r w:rsidRPr="00231290">
              <w:rPr>
                <w:rFonts w:ascii="Verdana" w:hAnsi="Verdana" w:cs="Arial"/>
                <w:b w:val="0"/>
                <w:sz w:val="18"/>
                <w:szCs w:val="18"/>
              </w:rPr>
              <w:t>het materiaal na ontsmetting eerst na</w:t>
            </w:r>
            <w:r>
              <w:rPr>
                <w:rFonts w:ascii="Verdana" w:hAnsi="Verdana" w:cs="Arial"/>
                <w:b w:val="0"/>
                <w:sz w:val="18"/>
                <w:szCs w:val="18"/>
              </w:rPr>
              <w:t>ge</w:t>
            </w:r>
            <w:r w:rsidRPr="00231290">
              <w:rPr>
                <w:rFonts w:ascii="Verdana" w:hAnsi="Verdana" w:cs="Arial"/>
                <w:b w:val="0"/>
                <w:sz w:val="18"/>
                <w:szCs w:val="18"/>
              </w:rPr>
              <w:t>spoel</w:t>
            </w:r>
            <w:r>
              <w:rPr>
                <w:rFonts w:ascii="Verdana" w:hAnsi="Verdana" w:cs="Arial"/>
                <w:b w:val="0"/>
                <w:sz w:val="18"/>
                <w:szCs w:val="18"/>
              </w:rPr>
              <w:t>d worden</w:t>
            </w:r>
            <w:r w:rsidRPr="00231290">
              <w:rPr>
                <w:rFonts w:ascii="Verdana" w:hAnsi="Verdana" w:cs="Arial"/>
                <w:b w:val="0"/>
                <w:sz w:val="18"/>
                <w:szCs w:val="18"/>
              </w:rPr>
              <w:t xml:space="preserve"> </w:t>
            </w:r>
          </w:p>
          <w:p w14:paraId="40046200" w14:textId="77777777" w:rsidR="00F438B4" w:rsidRPr="00426187" w:rsidRDefault="00F438B4" w:rsidP="00C21DC6">
            <w:pPr>
              <w:pStyle w:val="Lijstalinea"/>
              <w:numPr>
                <w:ilvl w:val="0"/>
                <w:numId w:val="14"/>
              </w:numPr>
              <w:autoSpaceDE w:val="0"/>
              <w:autoSpaceDN w:val="0"/>
              <w:adjustRightInd w:val="0"/>
              <w:ind w:left="318" w:hanging="284"/>
              <w:jc w:val="both"/>
              <w:rPr>
                <w:rFonts w:ascii="Verdana" w:hAnsi="Verdana" w:cs="Arial"/>
                <w:b w:val="0"/>
                <w:sz w:val="18"/>
                <w:szCs w:val="18"/>
              </w:rPr>
            </w:pPr>
            <w:r w:rsidRPr="00426187">
              <w:rPr>
                <w:rFonts w:ascii="Verdana" w:hAnsi="Verdana" w:cs="Arial"/>
                <w:b w:val="0"/>
                <w:sz w:val="18"/>
                <w:szCs w:val="18"/>
              </w:rPr>
              <w:t xml:space="preserve">gooi nooit </w:t>
            </w:r>
            <w:r>
              <w:rPr>
                <w:rFonts w:ascii="Verdana" w:hAnsi="Verdana" w:cs="Arial"/>
                <w:b w:val="0"/>
                <w:sz w:val="18"/>
                <w:szCs w:val="18"/>
              </w:rPr>
              <w:t>de gebruikte r</w:t>
            </w:r>
            <w:r w:rsidRPr="00426187">
              <w:rPr>
                <w:rFonts w:ascii="Verdana" w:hAnsi="Verdana" w:cs="Arial"/>
                <w:b w:val="0"/>
                <w:sz w:val="18"/>
                <w:szCs w:val="18"/>
              </w:rPr>
              <w:t>einigende oplossing in de natuur</w:t>
            </w:r>
          </w:p>
          <w:p w14:paraId="0330630F" w14:textId="77777777" w:rsidR="00F438B4" w:rsidRPr="00426187" w:rsidRDefault="00F438B4" w:rsidP="00C21DC6">
            <w:pPr>
              <w:pStyle w:val="Lijstalinea"/>
              <w:numPr>
                <w:ilvl w:val="0"/>
                <w:numId w:val="14"/>
              </w:numPr>
              <w:autoSpaceDE w:val="0"/>
              <w:autoSpaceDN w:val="0"/>
              <w:adjustRightInd w:val="0"/>
              <w:ind w:left="318" w:hanging="284"/>
              <w:jc w:val="both"/>
              <w:rPr>
                <w:rFonts w:ascii="Verdana" w:hAnsi="Verdana" w:cs="Arial"/>
                <w:b w:val="0"/>
                <w:sz w:val="18"/>
                <w:szCs w:val="18"/>
              </w:rPr>
            </w:pPr>
            <w:r w:rsidRPr="00426187">
              <w:rPr>
                <w:rFonts w:ascii="Verdana" w:hAnsi="Verdana" w:cs="Arial"/>
                <w:b w:val="0"/>
                <w:sz w:val="18"/>
                <w:szCs w:val="18"/>
              </w:rPr>
              <w:t xml:space="preserve">was handen met een ontsmettende </w:t>
            </w:r>
            <w:proofErr w:type="spellStart"/>
            <w:r w:rsidRPr="00426187">
              <w:rPr>
                <w:rFonts w:ascii="Verdana" w:hAnsi="Verdana" w:cs="Arial"/>
                <w:b w:val="0"/>
                <w:sz w:val="18"/>
                <w:szCs w:val="18"/>
              </w:rPr>
              <w:t>handgel</w:t>
            </w:r>
            <w:proofErr w:type="spellEnd"/>
          </w:p>
          <w:p w14:paraId="7254EDBE" w14:textId="77777777" w:rsidR="00F438B4" w:rsidRPr="00426187" w:rsidRDefault="00F438B4" w:rsidP="00C21DC6">
            <w:pPr>
              <w:pStyle w:val="Lijstalinea"/>
              <w:numPr>
                <w:ilvl w:val="0"/>
                <w:numId w:val="14"/>
              </w:numPr>
              <w:autoSpaceDE w:val="0"/>
              <w:autoSpaceDN w:val="0"/>
              <w:adjustRightInd w:val="0"/>
              <w:ind w:left="318" w:hanging="284"/>
              <w:jc w:val="both"/>
              <w:rPr>
                <w:rFonts w:ascii="Verdana" w:hAnsi="Verdana" w:cs="Arial"/>
                <w:b w:val="0"/>
                <w:sz w:val="18"/>
                <w:szCs w:val="18"/>
              </w:rPr>
            </w:pPr>
            <w:r w:rsidRPr="00426187">
              <w:rPr>
                <w:rFonts w:ascii="Verdana" w:hAnsi="Verdana" w:cs="Arial"/>
                <w:b w:val="0"/>
                <w:sz w:val="18"/>
                <w:szCs w:val="18"/>
              </w:rPr>
              <w:t>b</w:t>
            </w:r>
            <w:r>
              <w:rPr>
                <w:rFonts w:ascii="Verdana" w:hAnsi="Verdana" w:cs="Arial"/>
                <w:b w:val="0"/>
                <w:sz w:val="18"/>
                <w:szCs w:val="18"/>
              </w:rPr>
              <w:t>en</w:t>
            </w:r>
            <w:r w:rsidRPr="00426187">
              <w:rPr>
                <w:rFonts w:ascii="Verdana" w:hAnsi="Verdana" w:cs="Arial"/>
                <w:b w:val="0"/>
                <w:sz w:val="18"/>
                <w:szCs w:val="18"/>
              </w:rPr>
              <w:t xml:space="preserve"> </w:t>
            </w:r>
            <w:r>
              <w:rPr>
                <w:rFonts w:ascii="Verdana" w:hAnsi="Verdana" w:cs="Arial"/>
                <w:b w:val="0"/>
                <w:sz w:val="18"/>
                <w:szCs w:val="18"/>
              </w:rPr>
              <w:t xml:space="preserve">je </w:t>
            </w:r>
            <w:r w:rsidRPr="00426187">
              <w:rPr>
                <w:rFonts w:ascii="Verdana" w:hAnsi="Verdana" w:cs="Arial"/>
                <w:b w:val="0"/>
                <w:sz w:val="18"/>
                <w:szCs w:val="18"/>
              </w:rPr>
              <w:t>niet in staat om materiaal op de locatie schoon te maken, neem het dan mee</w:t>
            </w:r>
          </w:p>
          <w:p w14:paraId="3F31942D" w14:textId="77777777" w:rsidR="00F438B4" w:rsidRDefault="00F438B4" w:rsidP="00C21DC6">
            <w:pPr>
              <w:pStyle w:val="Lijstalinea"/>
              <w:autoSpaceDE w:val="0"/>
              <w:autoSpaceDN w:val="0"/>
              <w:adjustRightInd w:val="0"/>
              <w:ind w:left="318"/>
              <w:jc w:val="both"/>
              <w:rPr>
                <w:rFonts w:ascii="Verdana" w:hAnsi="Verdana" w:cs="Arial"/>
                <w:b w:val="0"/>
                <w:bCs w:val="0"/>
                <w:sz w:val="18"/>
                <w:szCs w:val="18"/>
              </w:rPr>
            </w:pPr>
            <w:r w:rsidRPr="00426187">
              <w:rPr>
                <w:rFonts w:ascii="Verdana" w:hAnsi="Verdana" w:cs="Arial"/>
                <w:b w:val="0"/>
                <w:sz w:val="18"/>
                <w:szCs w:val="18"/>
              </w:rPr>
              <w:t>in plastic zakken en doe het thuis</w:t>
            </w:r>
          </w:p>
          <w:p w14:paraId="6C0E6061" w14:textId="77777777" w:rsidR="00F438B4" w:rsidRPr="0062465A" w:rsidRDefault="00F438B4" w:rsidP="00C21DC6">
            <w:pPr>
              <w:pStyle w:val="Lijstalinea"/>
              <w:numPr>
                <w:ilvl w:val="0"/>
                <w:numId w:val="14"/>
              </w:numPr>
              <w:autoSpaceDE w:val="0"/>
              <w:autoSpaceDN w:val="0"/>
              <w:adjustRightInd w:val="0"/>
              <w:ind w:left="318" w:hanging="284"/>
              <w:jc w:val="both"/>
              <w:rPr>
                <w:rFonts w:ascii="Verdana" w:hAnsi="Verdana" w:cs="Arial"/>
                <w:sz w:val="18"/>
                <w:szCs w:val="18"/>
              </w:rPr>
            </w:pPr>
            <w:r>
              <w:rPr>
                <w:rFonts w:ascii="Verdana" w:hAnsi="Verdana" w:cs="Arial"/>
                <w:b w:val="0"/>
                <w:sz w:val="18"/>
                <w:szCs w:val="18"/>
              </w:rPr>
              <w:t xml:space="preserve">een </w:t>
            </w:r>
            <w:r w:rsidRPr="00E22971">
              <w:rPr>
                <w:rFonts w:ascii="Verdana" w:hAnsi="Verdana" w:cs="Arial"/>
                <w:b w:val="0"/>
                <w:sz w:val="18"/>
                <w:szCs w:val="18"/>
              </w:rPr>
              <w:t>verhitting</w:t>
            </w:r>
            <w:r>
              <w:rPr>
                <w:rFonts w:ascii="Verdana" w:hAnsi="Verdana" w:cs="Arial"/>
                <w:b w:val="0"/>
                <w:sz w:val="18"/>
                <w:szCs w:val="18"/>
              </w:rPr>
              <w:t xml:space="preserve"> van</w:t>
            </w:r>
            <w:r w:rsidRPr="00E22971">
              <w:rPr>
                <w:rFonts w:ascii="Verdana" w:hAnsi="Verdana" w:cs="Arial"/>
                <w:b w:val="0"/>
                <w:sz w:val="18"/>
                <w:szCs w:val="18"/>
              </w:rPr>
              <w:t xml:space="preserve"> 30 minuten bij 60°C</w:t>
            </w:r>
            <w:r>
              <w:rPr>
                <w:rFonts w:ascii="Verdana" w:hAnsi="Verdana" w:cs="Arial"/>
                <w:b w:val="0"/>
                <w:sz w:val="18"/>
                <w:szCs w:val="18"/>
              </w:rPr>
              <w:t xml:space="preserve"> (d</w:t>
            </w:r>
            <w:r w:rsidRPr="00E22971">
              <w:rPr>
                <w:rFonts w:ascii="Verdana" w:hAnsi="Verdana" w:cs="Arial"/>
                <w:b w:val="0"/>
                <w:sz w:val="18"/>
                <w:szCs w:val="18"/>
              </w:rPr>
              <w:t>it betekent wel dat het materiaal zelf gedurende 30 minuten 60°C warm moet zijn</w:t>
            </w:r>
            <w:r>
              <w:rPr>
                <w:rFonts w:ascii="Verdana" w:hAnsi="Verdana" w:cs="Arial"/>
                <w:b w:val="0"/>
                <w:sz w:val="18"/>
                <w:szCs w:val="18"/>
              </w:rPr>
              <w:t>, dus opwarmtijd werd niet meegerekend</w:t>
            </w:r>
            <w:r w:rsidRPr="00E22971">
              <w:rPr>
                <w:rFonts w:ascii="Verdana" w:hAnsi="Verdana" w:cs="Arial"/>
                <w:b w:val="0"/>
                <w:sz w:val="18"/>
                <w:szCs w:val="18"/>
              </w:rPr>
              <w:t>)</w:t>
            </w:r>
            <w:r>
              <w:rPr>
                <w:rFonts w:ascii="Verdana" w:hAnsi="Verdana" w:cs="Arial"/>
                <w:b w:val="0"/>
                <w:sz w:val="18"/>
                <w:szCs w:val="18"/>
              </w:rPr>
              <w:t xml:space="preserve"> is eveneens een goede manier om materiaal te ontsmetten</w:t>
            </w:r>
          </w:p>
        </w:tc>
      </w:tr>
    </w:tbl>
    <w:p w14:paraId="1E618897" w14:textId="77777777" w:rsidR="00F438B4" w:rsidRDefault="00F438B4" w:rsidP="00F438B4">
      <w:pPr>
        <w:pStyle w:val="Lijstalinea"/>
        <w:autoSpaceDE w:val="0"/>
        <w:autoSpaceDN w:val="0"/>
        <w:adjustRightInd w:val="0"/>
        <w:spacing w:after="240" w:line="240" w:lineRule="auto"/>
        <w:ind w:left="0" w:right="-284"/>
        <w:jc w:val="both"/>
        <w:rPr>
          <w:rFonts w:ascii="Verdana" w:hAnsi="Verdana" w:cs="Arial"/>
          <w:sz w:val="18"/>
          <w:szCs w:val="18"/>
        </w:rPr>
      </w:pPr>
    </w:p>
    <w:tbl>
      <w:tblPr>
        <w:tblStyle w:val="Gemiddeldearcering1-accent3"/>
        <w:tblW w:w="10207" w:type="dxa"/>
        <w:tblInd w:w="-176" w:type="dxa"/>
        <w:tblLook w:val="04A0" w:firstRow="1" w:lastRow="0" w:firstColumn="1" w:lastColumn="0" w:noHBand="0" w:noVBand="1"/>
      </w:tblPr>
      <w:tblGrid>
        <w:gridCol w:w="10207"/>
      </w:tblGrid>
      <w:tr w:rsidR="00F438B4" w:rsidRPr="00060E29" w14:paraId="16383A80" w14:textId="77777777" w:rsidTr="00F73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1EC1D3B6" w14:textId="77777777" w:rsidR="00F438B4" w:rsidRPr="00060E29" w:rsidRDefault="00F438B4" w:rsidP="00F737EE">
            <w:pPr>
              <w:autoSpaceDE w:val="0"/>
              <w:autoSpaceDN w:val="0"/>
              <w:adjustRightInd w:val="0"/>
              <w:ind w:right="-284"/>
              <w:jc w:val="both"/>
              <w:rPr>
                <w:rFonts w:ascii="Blue Highway" w:hAnsi="Blue Highway" w:cs="Arial"/>
                <w:caps/>
                <w:color w:val="auto"/>
                <w:sz w:val="32"/>
                <w:szCs w:val="32"/>
              </w:rPr>
            </w:pPr>
            <w:r w:rsidRPr="00060E29">
              <w:rPr>
                <w:rFonts w:ascii="Blue Highway" w:hAnsi="Blue Highway" w:cs="Arial"/>
                <w:caps/>
                <w:color w:val="auto"/>
                <w:sz w:val="32"/>
                <w:szCs w:val="32"/>
              </w:rPr>
              <w:t>Advies voor concrete acties</w:t>
            </w:r>
          </w:p>
          <w:p w14:paraId="0CE3B234" w14:textId="77777777" w:rsidR="00F438B4" w:rsidRPr="00060E29" w:rsidRDefault="00F438B4" w:rsidP="00F737EE">
            <w:pPr>
              <w:autoSpaceDE w:val="0"/>
              <w:autoSpaceDN w:val="0"/>
              <w:adjustRightInd w:val="0"/>
              <w:ind w:right="-284"/>
              <w:jc w:val="both"/>
              <w:rPr>
                <w:rFonts w:ascii="Blue Highway" w:hAnsi="Blue Highway" w:cs="Arial"/>
                <w:caps/>
                <w:color w:val="auto"/>
                <w:sz w:val="32"/>
                <w:szCs w:val="32"/>
              </w:rPr>
            </w:pPr>
          </w:p>
        </w:tc>
      </w:tr>
      <w:tr w:rsidR="00F438B4" w14:paraId="706BBE37" w14:textId="77777777" w:rsidTr="00F73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06291087" w14:textId="77777777" w:rsidR="00F438B4" w:rsidRPr="0033565E" w:rsidRDefault="00F438B4" w:rsidP="00F737EE">
            <w:pPr>
              <w:pStyle w:val="Lijstalinea"/>
              <w:autoSpaceDE w:val="0"/>
              <w:autoSpaceDN w:val="0"/>
              <w:adjustRightInd w:val="0"/>
              <w:spacing w:after="240"/>
              <w:ind w:left="0"/>
              <w:jc w:val="both"/>
              <w:rPr>
                <w:rFonts w:ascii="Verdana" w:hAnsi="Verdana" w:cs="Arial"/>
                <w:b w:val="0"/>
                <w:sz w:val="18"/>
                <w:szCs w:val="18"/>
              </w:rPr>
            </w:pPr>
            <w:r w:rsidRPr="0033565E">
              <w:rPr>
                <w:rFonts w:ascii="Verdana" w:hAnsi="Verdana" w:cs="Arial"/>
                <w:b w:val="0"/>
                <w:sz w:val="18"/>
                <w:szCs w:val="18"/>
              </w:rPr>
              <w:t xml:space="preserve">Bij </w:t>
            </w:r>
            <w:proofErr w:type="spellStart"/>
            <w:r w:rsidRPr="0033565E">
              <w:rPr>
                <w:rFonts w:ascii="Verdana" w:hAnsi="Verdana" w:cs="Arial"/>
                <w:sz w:val="18"/>
                <w:szCs w:val="18"/>
              </w:rPr>
              <w:t>paddenoverzetacties</w:t>
            </w:r>
            <w:proofErr w:type="spellEnd"/>
            <w:r w:rsidRPr="0033565E">
              <w:rPr>
                <w:rFonts w:ascii="Verdana" w:hAnsi="Verdana" w:cs="Arial"/>
                <w:b w:val="0"/>
                <w:sz w:val="18"/>
                <w:szCs w:val="18"/>
              </w:rPr>
              <w:t xml:space="preserve"> wordt door elke vrijwilliger </w:t>
            </w:r>
            <w:r w:rsidRPr="0033565E">
              <w:rPr>
                <w:rFonts w:ascii="Verdana" w:hAnsi="Verdana" w:cs="Arial"/>
                <w:b w:val="0"/>
                <w:sz w:val="18"/>
                <w:szCs w:val="18"/>
                <w:u w:val="single"/>
              </w:rPr>
              <w:t>per lo</w:t>
            </w:r>
            <w:r>
              <w:rPr>
                <w:rFonts w:ascii="Verdana" w:hAnsi="Verdana" w:cs="Arial"/>
                <w:b w:val="0"/>
                <w:sz w:val="18"/>
                <w:szCs w:val="18"/>
                <w:u w:val="single"/>
              </w:rPr>
              <w:t>c</w:t>
            </w:r>
            <w:r w:rsidRPr="0033565E">
              <w:rPr>
                <w:rFonts w:ascii="Verdana" w:hAnsi="Verdana" w:cs="Arial"/>
                <w:b w:val="0"/>
                <w:sz w:val="18"/>
                <w:szCs w:val="18"/>
                <w:u w:val="single"/>
              </w:rPr>
              <w:t>atie 1 set materiaal</w:t>
            </w:r>
            <w:r w:rsidRPr="0033565E">
              <w:rPr>
                <w:rFonts w:ascii="Verdana" w:hAnsi="Verdana" w:cs="Arial"/>
                <w:b w:val="0"/>
                <w:sz w:val="18"/>
                <w:szCs w:val="18"/>
              </w:rPr>
              <w:t xml:space="preserve"> (= laarzen, emmer) gebruikt die </w:t>
            </w:r>
            <w:r w:rsidRPr="0033565E">
              <w:rPr>
                <w:rFonts w:ascii="Verdana" w:hAnsi="Verdana" w:cs="Arial"/>
                <w:b w:val="0"/>
                <w:sz w:val="18"/>
                <w:szCs w:val="18"/>
                <w:u w:val="single"/>
              </w:rPr>
              <w:t>niet</w:t>
            </w:r>
            <w:r w:rsidRPr="0033565E">
              <w:rPr>
                <w:rFonts w:ascii="Verdana" w:hAnsi="Verdana" w:cs="Arial"/>
                <w:b w:val="0"/>
                <w:sz w:val="18"/>
                <w:szCs w:val="18"/>
              </w:rPr>
              <w:t xml:space="preserve"> op een andere locatie mag worden gebruikt. Na de werkzaamheden op een locatie worden de handen ontsmet met een ontsmettende </w:t>
            </w:r>
            <w:proofErr w:type="spellStart"/>
            <w:r w:rsidRPr="0033565E">
              <w:rPr>
                <w:rFonts w:ascii="Verdana" w:hAnsi="Verdana" w:cs="Arial"/>
                <w:b w:val="0"/>
                <w:sz w:val="18"/>
                <w:szCs w:val="18"/>
              </w:rPr>
              <w:t>handgel</w:t>
            </w:r>
            <w:proofErr w:type="spellEnd"/>
            <w:r w:rsidRPr="0033565E">
              <w:rPr>
                <w:rFonts w:ascii="Verdana" w:hAnsi="Verdana" w:cs="Arial"/>
                <w:b w:val="0"/>
                <w:sz w:val="18"/>
                <w:szCs w:val="18"/>
              </w:rPr>
              <w:t xml:space="preserve"> of worden de vinyl wegwerphandschoenen verwijderd</w:t>
            </w:r>
            <w:r>
              <w:rPr>
                <w:rFonts w:ascii="Verdana" w:hAnsi="Verdana" w:cs="Arial"/>
                <w:b w:val="0"/>
                <w:sz w:val="18"/>
                <w:szCs w:val="18"/>
              </w:rPr>
              <w:t>.</w:t>
            </w:r>
          </w:p>
        </w:tc>
      </w:tr>
      <w:tr w:rsidR="00F438B4" w14:paraId="2B36ACE3" w14:textId="77777777" w:rsidTr="00F73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706D4681" w14:textId="77777777" w:rsidR="00F438B4" w:rsidRPr="0033565E" w:rsidRDefault="00F438B4" w:rsidP="00F737EE">
            <w:pPr>
              <w:pStyle w:val="Lijstalinea"/>
              <w:autoSpaceDE w:val="0"/>
              <w:autoSpaceDN w:val="0"/>
              <w:adjustRightInd w:val="0"/>
              <w:spacing w:after="240"/>
              <w:ind w:left="0"/>
              <w:jc w:val="both"/>
              <w:rPr>
                <w:rFonts w:ascii="Verdana" w:hAnsi="Verdana" w:cs="Arial"/>
                <w:b w:val="0"/>
                <w:sz w:val="18"/>
                <w:szCs w:val="18"/>
              </w:rPr>
            </w:pPr>
            <w:r w:rsidRPr="0033565E">
              <w:rPr>
                <w:rFonts w:ascii="Verdana" w:hAnsi="Verdana" w:cs="Arial"/>
                <w:b w:val="0"/>
                <w:sz w:val="18"/>
                <w:szCs w:val="18"/>
              </w:rPr>
              <w:t xml:space="preserve">Bij </w:t>
            </w:r>
            <w:r w:rsidRPr="0033565E">
              <w:rPr>
                <w:rFonts w:ascii="Verdana" w:hAnsi="Verdana" w:cs="Arial"/>
                <w:sz w:val="18"/>
                <w:szCs w:val="18"/>
              </w:rPr>
              <w:t>educatieve projecten</w:t>
            </w:r>
            <w:r w:rsidRPr="0033565E">
              <w:rPr>
                <w:rFonts w:ascii="Verdana" w:hAnsi="Verdana" w:cs="Arial"/>
                <w:b w:val="0"/>
                <w:sz w:val="18"/>
                <w:szCs w:val="18"/>
              </w:rPr>
              <w:t xml:space="preserve"> mag slechts </w:t>
            </w:r>
            <w:r w:rsidRPr="0033565E">
              <w:rPr>
                <w:rFonts w:ascii="Verdana" w:hAnsi="Verdana" w:cs="Arial"/>
                <w:b w:val="0"/>
                <w:sz w:val="18"/>
                <w:szCs w:val="18"/>
                <w:u w:val="single"/>
              </w:rPr>
              <w:t xml:space="preserve">1 </w:t>
            </w:r>
            <w:r>
              <w:rPr>
                <w:rFonts w:ascii="Verdana" w:hAnsi="Verdana" w:cs="Arial"/>
                <w:b w:val="0"/>
                <w:sz w:val="18"/>
                <w:szCs w:val="18"/>
                <w:u w:val="single"/>
              </w:rPr>
              <w:t>zoetwaterlocatie</w:t>
            </w:r>
            <w:r w:rsidRPr="0033565E">
              <w:rPr>
                <w:rFonts w:ascii="Verdana" w:hAnsi="Verdana" w:cs="Arial"/>
                <w:b w:val="0"/>
                <w:sz w:val="18"/>
                <w:szCs w:val="18"/>
                <w:u w:val="single"/>
              </w:rPr>
              <w:t xml:space="preserve"> per dag</w:t>
            </w:r>
            <w:r w:rsidRPr="0033565E">
              <w:rPr>
                <w:rFonts w:ascii="Verdana" w:hAnsi="Verdana" w:cs="Arial"/>
                <w:b w:val="0"/>
                <w:sz w:val="18"/>
                <w:szCs w:val="18"/>
              </w:rPr>
              <w:t xml:space="preserve"> bezocht worden en he</w:t>
            </w:r>
            <w:r>
              <w:rPr>
                <w:rFonts w:ascii="Verdana" w:hAnsi="Verdana" w:cs="Arial"/>
                <w:b w:val="0"/>
                <w:sz w:val="18"/>
                <w:szCs w:val="18"/>
              </w:rPr>
              <w:t xml:space="preserve">t materiaal dat hierbij </w:t>
            </w:r>
            <w:r w:rsidRPr="0033565E">
              <w:rPr>
                <w:rFonts w:ascii="Verdana" w:hAnsi="Verdana" w:cs="Arial"/>
                <w:b w:val="0"/>
                <w:sz w:val="18"/>
                <w:szCs w:val="18"/>
              </w:rPr>
              <w:t>gebruikt wordt, wordt nadien grondig gereinigd en ontsmet.</w:t>
            </w:r>
          </w:p>
        </w:tc>
      </w:tr>
      <w:tr w:rsidR="00F438B4" w14:paraId="0F1EB276" w14:textId="77777777" w:rsidTr="00F73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6B935B33" w14:textId="77777777" w:rsidR="00F438B4" w:rsidRPr="0033565E" w:rsidRDefault="00F438B4" w:rsidP="00F737EE">
            <w:pPr>
              <w:pStyle w:val="Lijstalinea"/>
              <w:autoSpaceDE w:val="0"/>
              <w:autoSpaceDN w:val="0"/>
              <w:adjustRightInd w:val="0"/>
              <w:spacing w:after="240"/>
              <w:ind w:left="0"/>
              <w:jc w:val="both"/>
              <w:rPr>
                <w:rFonts w:ascii="Verdana" w:hAnsi="Verdana" w:cs="Arial"/>
                <w:b w:val="0"/>
                <w:sz w:val="18"/>
                <w:szCs w:val="18"/>
              </w:rPr>
            </w:pPr>
            <w:r w:rsidRPr="0033565E">
              <w:rPr>
                <w:rFonts w:ascii="Verdana" w:hAnsi="Verdana" w:cs="Arial"/>
                <w:b w:val="0"/>
                <w:sz w:val="18"/>
                <w:szCs w:val="18"/>
              </w:rPr>
              <w:t xml:space="preserve">Bij </w:t>
            </w:r>
            <w:r w:rsidRPr="0033565E">
              <w:rPr>
                <w:rFonts w:ascii="Verdana" w:hAnsi="Verdana" w:cs="Arial"/>
                <w:sz w:val="18"/>
                <w:szCs w:val="18"/>
              </w:rPr>
              <w:t>inventarisatie van amfibi</w:t>
            </w:r>
            <w:r>
              <w:rPr>
                <w:rFonts w:ascii="Verdana" w:hAnsi="Verdana" w:cs="Arial"/>
                <w:sz w:val="18"/>
                <w:szCs w:val="18"/>
              </w:rPr>
              <w:t>e</w:t>
            </w:r>
            <w:r w:rsidRPr="0033565E">
              <w:rPr>
                <w:rFonts w:ascii="Verdana" w:hAnsi="Verdana" w:cs="Arial"/>
                <w:sz w:val="18"/>
                <w:szCs w:val="18"/>
              </w:rPr>
              <w:t>ën</w:t>
            </w:r>
            <w:r w:rsidRPr="0033565E">
              <w:rPr>
                <w:rFonts w:ascii="Verdana" w:hAnsi="Verdana" w:cs="Arial"/>
                <w:b w:val="0"/>
                <w:sz w:val="18"/>
                <w:szCs w:val="18"/>
              </w:rPr>
              <w:t xml:space="preserve"> wordt </w:t>
            </w:r>
            <w:r w:rsidRPr="0033565E">
              <w:rPr>
                <w:rFonts w:ascii="Verdana" w:hAnsi="Verdana" w:cs="Arial"/>
                <w:b w:val="0"/>
                <w:sz w:val="18"/>
                <w:szCs w:val="18"/>
                <w:u w:val="single"/>
              </w:rPr>
              <w:t>per locatie het materiaal gereinigd en ontsmet</w:t>
            </w:r>
            <w:r w:rsidRPr="0033565E">
              <w:rPr>
                <w:rFonts w:ascii="Verdana" w:hAnsi="Verdana" w:cs="Arial"/>
                <w:b w:val="0"/>
                <w:sz w:val="18"/>
                <w:szCs w:val="18"/>
              </w:rPr>
              <w:t xml:space="preserve"> alvorens naar een andere locatie wordt gegaan</w:t>
            </w:r>
            <w:r>
              <w:rPr>
                <w:rFonts w:ascii="Verdana" w:hAnsi="Verdana" w:cs="Arial"/>
                <w:b w:val="0"/>
                <w:sz w:val="18"/>
                <w:szCs w:val="18"/>
              </w:rPr>
              <w:t>, of er wordt per locatie een aparte set materiaal (schepnet, fuik, emmer, laarzen) gebruikt</w:t>
            </w:r>
            <w:r w:rsidRPr="0033565E">
              <w:rPr>
                <w:rFonts w:ascii="Verdana" w:hAnsi="Verdana" w:cs="Arial"/>
                <w:b w:val="0"/>
                <w:sz w:val="18"/>
                <w:szCs w:val="18"/>
              </w:rPr>
              <w:t>.</w:t>
            </w:r>
            <w:r>
              <w:rPr>
                <w:rFonts w:ascii="Verdana" w:hAnsi="Verdana" w:cs="Arial"/>
                <w:b w:val="0"/>
                <w:sz w:val="18"/>
                <w:szCs w:val="18"/>
              </w:rPr>
              <w:t xml:space="preserve"> Na ontsmetting dient het materiaal volledig te drogen alvorens opnieuw te gebruiken. </w:t>
            </w:r>
          </w:p>
        </w:tc>
      </w:tr>
      <w:tr w:rsidR="00F438B4" w14:paraId="4C7E714C" w14:textId="77777777" w:rsidTr="00F737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Pr>
          <w:p w14:paraId="27B100F5" w14:textId="77777777" w:rsidR="00F438B4" w:rsidRPr="0033565E" w:rsidRDefault="00F438B4" w:rsidP="00F737EE">
            <w:pPr>
              <w:pStyle w:val="Lijstalinea"/>
              <w:autoSpaceDE w:val="0"/>
              <w:autoSpaceDN w:val="0"/>
              <w:adjustRightInd w:val="0"/>
              <w:spacing w:after="240"/>
              <w:ind w:left="0"/>
              <w:jc w:val="both"/>
              <w:rPr>
                <w:rFonts w:ascii="Verdana" w:hAnsi="Verdana" w:cs="Arial"/>
                <w:b w:val="0"/>
                <w:sz w:val="18"/>
                <w:szCs w:val="18"/>
              </w:rPr>
            </w:pPr>
            <w:r w:rsidRPr="0033565E">
              <w:rPr>
                <w:rFonts w:ascii="Verdana" w:hAnsi="Verdana" w:cs="Arial"/>
                <w:b w:val="0"/>
                <w:sz w:val="18"/>
                <w:szCs w:val="18"/>
              </w:rPr>
              <w:t xml:space="preserve">Bij </w:t>
            </w:r>
            <w:r w:rsidRPr="0033565E">
              <w:rPr>
                <w:rFonts w:ascii="Verdana" w:hAnsi="Verdana" w:cs="Arial"/>
                <w:sz w:val="18"/>
                <w:szCs w:val="18"/>
              </w:rPr>
              <w:t xml:space="preserve">alle inventarisaties en werkzaamheden in </w:t>
            </w:r>
            <w:proofErr w:type="spellStart"/>
            <w:r w:rsidRPr="0033565E">
              <w:rPr>
                <w:rFonts w:ascii="Verdana" w:hAnsi="Verdana" w:cs="Arial"/>
                <w:sz w:val="18"/>
                <w:szCs w:val="18"/>
              </w:rPr>
              <w:t>amfibie</w:t>
            </w:r>
            <w:r>
              <w:rPr>
                <w:rFonts w:ascii="Verdana" w:hAnsi="Verdana" w:cs="Arial"/>
                <w:sz w:val="18"/>
                <w:szCs w:val="18"/>
              </w:rPr>
              <w:t>ënh</w:t>
            </w:r>
            <w:r w:rsidRPr="0033565E">
              <w:rPr>
                <w:rFonts w:ascii="Verdana" w:hAnsi="Verdana" w:cs="Arial"/>
                <w:sz w:val="18"/>
                <w:szCs w:val="18"/>
              </w:rPr>
              <w:t>abita</w:t>
            </w:r>
            <w:r>
              <w:rPr>
                <w:rFonts w:ascii="Verdana" w:hAnsi="Verdana" w:cs="Arial"/>
                <w:sz w:val="18"/>
                <w:szCs w:val="18"/>
              </w:rPr>
              <w:t>ts</w:t>
            </w:r>
            <w:proofErr w:type="spellEnd"/>
            <w:r w:rsidRPr="0033565E">
              <w:rPr>
                <w:rFonts w:ascii="Verdana" w:hAnsi="Verdana" w:cs="Arial"/>
                <w:b w:val="0"/>
                <w:sz w:val="18"/>
                <w:szCs w:val="18"/>
              </w:rPr>
              <w:t xml:space="preserve"> met materiaal dat wordt gebruikt voor kanalen, rivieren, beken en stilstaand water, moet alle materiaal grondig gereinigd en ontsmet worden voor én na de werkzaamheden in amfibie</w:t>
            </w:r>
            <w:r>
              <w:rPr>
                <w:rFonts w:ascii="Verdana" w:hAnsi="Verdana" w:cs="Arial"/>
                <w:b w:val="0"/>
                <w:sz w:val="18"/>
                <w:szCs w:val="18"/>
              </w:rPr>
              <w:t>ën</w:t>
            </w:r>
            <w:r w:rsidRPr="0033565E">
              <w:rPr>
                <w:rFonts w:ascii="Verdana" w:hAnsi="Verdana" w:cs="Arial"/>
                <w:b w:val="0"/>
                <w:sz w:val="18"/>
                <w:szCs w:val="18"/>
              </w:rPr>
              <w:t>habitat.</w:t>
            </w:r>
          </w:p>
        </w:tc>
      </w:tr>
    </w:tbl>
    <w:p w14:paraId="29CD5697" w14:textId="77777777" w:rsidR="00F438B4" w:rsidRDefault="00F438B4" w:rsidP="00F438B4">
      <w:pPr>
        <w:pStyle w:val="Lijstalinea"/>
        <w:autoSpaceDE w:val="0"/>
        <w:autoSpaceDN w:val="0"/>
        <w:adjustRightInd w:val="0"/>
        <w:spacing w:after="240"/>
        <w:ind w:left="-284"/>
        <w:jc w:val="both"/>
        <w:rPr>
          <w:rFonts w:cs="Arial"/>
        </w:rPr>
      </w:pPr>
    </w:p>
    <w:p w14:paraId="457F9A80" w14:textId="77777777" w:rsidR="00F438B4" w:rsidRDefault="00F438B4" w:rsidP="00C21DC6">
      <w:pPr>
        <w:pStyle w:val="Lijstalinea"/>
        <w:autoSpaceDE w:val="0"/>
        <w:autoSpaceDN w:val="0"/>
        <w:adjustRightInd w:val="0"/>
        <w:spacing w:after="0" w:line="240" w:lineRule="auto"/>
        <w:ind w:left="-284" w:right="-284"/>
        <w:jc w:val="both"/>
        <w:rPr>
          <w:rFonts w:ascii="Verdana" w:hAnsi="Verdana" w:cs="Arial"/>
          <w:sz w:val="18"/>
          <w:szCs w:val="18"/>
        </w:rPr>
      </w:pPr>
      <w:r w:rsidRPr="0033565E">
        <w:rPr>
          <w:rFonts w:ascii="Verdana" w:hAnsi="Verdana" w:cs="Arial"/>
          <w:sz w:val="18"/>
          <w:szCs w:val="18"/>
        </w:rPr>
        <w:t xml:space="preserve">Neem bij het aantreffen van </w:t>
      </w:r>
      <w:r w:rsidRPr="0033565E">
        <w:rPr>
          <w:rFonts w:ascii="Verdana" w:hAnsi="Verdana" w:cs="Arial"/>
          <w:sz w:val="18"/>
          <w:szCs w:val="18"/>
          <w:u w:val="single"/>
        </w:rPr>
        <w:t>dode amfibi</w:t>
      </w:r>
      <w:r>
        <w:rPr>
          <w:rFonts w:ascii="Verdana" w:hAnsi="Verdana" w:cs="Arial"/>
          <w:sz w:val="18"/>
          <w:szCs w:val="18"/>
          <w:u w:val="single"/>
        </w:rPr>
        <w:t>e</w:t>
      </w:r>
      <w:r w:rsidRPr="0033565E">
        <w:rPr>
          <w:rFonts w:ascii="Verdana" w:hAnsi="Verdana" w:cs="Arial"/>
          <w:sz w:val="18"/>
          <w:szCs w:val="18"/>
          <w:u w:val="single"/>
        </w:rPr>
        <w:t>ën</w:t>
      </w:r>
      <w:r>
        <w:rPr>
          <w:rFonts w:ascii="Verdana" w:hAnsi="Verdana" w:cs="Arial"/>
          <w:sz w:val="18"/>
          <w:szCs w:val="18"/>
          <w:u w:val="single"/>
        </w:rPr>
        <w:t xml:space="preserve"> waar de doodsoorzaak niet meteen duidelijk is (</w:t>
      </w:r>
      <w:proofErr w:type="spellStart"/>
      <w:r>
        <w:rPr>
          <w:rFonts w:ascii="Verdana" w:hAnsi="Verdana" w:cs="Arial"/>
          <w:sz w:val="18"/>
          <w:szCs w:val="18"/>
          <w:u w:val="single"/>
        </w:rPr>
        <w:t>vb</w:t>
      </w:r>
      <w:proofErr w:type="spellEnd"/>
      <w:r>
        <w:rPr>
          <w:rFonts w:ascii="Verdana" w:hAnsi="Verdana" w:cs="Arial"/>
          <w:sz w:val="18"/>
          <w:szCs w:val="18"/>
          <w:u w:val="single"/>
        </w:rPr>
        <w:t xml:space="preserve"> predatie, verkeerslachtoffers, verdrinking)</w:t>
      </w:r>
      <w:r w:rsidRPr="0033565E">
        <w:rPr>
          <w:rFonts w:ascii="Verdana" w:hAnsi="Verdana" w:cs="Arial"/>
          <w:sz w:val="18"/>
          <w:szCs w:val="18"/>
        </w:rPr>
        <w:t xml:space="preserve"> contact op met de </w:t>
      </w:r>
      <w:proofErr w:type="spellStart"/>
      <w:r w:rsidRPr="0033565E">
        <w:rPr>
          <w:rFonts w:ascii="Verdana" w:hAnsi="Verdana" w:cs="Arial"/>
          <w:sz w:val="18"/>
          <w:szCs w:val="18"/>
        </w:rPr>
        <w:t>UGent</w:t>
      </w:r>
      <w:proofErr w:type="spellEnd"/>
      <w:r w:rsidRPr="0033565E">
        <w:rPr>
          <w:rFonts w:ascii="Verdana" w:hAnsi="Verdana" w:cs="Arial"/>
          <w:sz w:val="18"/>
          <w:szCs w:val="18"/>
        </w:rPr>
        <w:t xml:space="preserve">: </w:t>
      </w:r>
      <w:r>
        <w:rPr>
          <w:rFonts w:ascii="Verdana" w:hAnsi="Verdana" w:cs="Arial"/>
          <w:sz w:val="18"/>
          <w:szCs w:val="18"/>
        </w:rPr>
        <w:t>meldpuntziekeamfibieën@ugent.be</w:t>
      </w:r>
      <w:r w:rsidRPr="0033565E">
        <w:rPr>
          <w:rFonts w:ascii="Verdana" w:hAnsi="Verdana" w:cs="Arial"/>
          <w:sz w:val="18"/>
          <w:szCs w:val="18"/>
        </w:rPr>
        <w:t xml:space="preserve">. </w:t>
      </w:r>
      <w:r w:rsidRPr="0033565E">
        <w:rPr>
          <w:rFonts w:ascii="Verdana" w:hAnsi="Verdana" w:cs="Arial"/>
          <w:sz w:val="18"/>
          <w:szCs w:val="18"/>
          <w:u w:val="single"/>
        </w:rPr>
        <w:t xml:space="preserve">Intacte kadavers zonder traumatische </w:t>
      </w:r>
      <w:r>
        <w:rPr>
          <w:rFonts w:ascii="Verdana" w:hAnsi="Verdana" w:cs="Arial"/>
          <w:sz w:val="18"/>
          <w:szCs w:val="18"/>
          <w:u w:val="single"/>
        </w:rPr>
        <w:t>doods</w:t>
      </w:r>
      <w:r w:rsidRPr="0033565E">
        <w:rPr>
          <w:rFonts w:ascii="Verdana" w:hAnsi="Verdana" w:cs="Arial"/>
          <w:sz w:val="18"/>
          <w:szCs w:val="18"/>
          <w:u w:val="single"/>
        </w:rPr>
        <w:t>oorzaak</w:t>
      </w:r>
      <w:r w:rsidRPr="0033565E">
        <w:rPr>
          <w:rFonts w:ascii="Verdana" w:hAnsi="Verdana" w:cs="Arial"/>
          <w:sz w:val="18"/>
          <w:szCs w:val="18"/>
        </w:rPr>
        <w:t xml:space="preserve"> (dus géén aangereden amfibieën of kadavers die zijn</w:t>
      </w:r>
      <w:r>
        <w:rPr>
          <w:rFonts w:ascii="Verdana" w:hAnsi="Verdana" w:cs="Arial"/>
          <w:sz w:val="18"/>
          <w:szCs w:val="18"/>
        </w:rPr>
        <w:t xml:space="preserve"> </w:t>
      </w:r>
      <w:r w:rsidRPr="0033565E">
        <w:rPr>
          <w:rFonts w:ascii="Verdana" w:hAnsi="Verdana" w:cs="Arial"/>
          <w:sz w:val="18"/>
          <w:szCs w:val="18"/>
        </w:rPr>
        <w:t>aangepikt door dieren) die bovendien relatief vers zijn</w:t>
      </w:r>
      <w:r>
        <w:rPr>
          <w:rFonts w:ascii="Verdana" w:hAnsi="Verdana" w:cs="Arial"/>
          <w:sz w:val="18"/>
          <w:szCs w:val="18"/>
        </w:rPr>
        <w:t>,</w:t>
      </w:r>
      <w:r w:rsidRPr="0033565E">
        <w:rPr>
          <w:rFonts w:ascii="Verdana" w:hAnsi="Verdana" w:cs="Arial"/>
          <w:sz w:val="18"/>
          <w:szCs w:val="18"/>
        </w:rPr>
        <w:t xml:space="preserve"> worden </w:t>
      </w:r>
      <w:r>
        <w:rPr>
          <w:rFonts w:ascii="Verdana" w:hAnsi="Verdana" w:cs="Arial"/>
          <w:sz w:val="18"/>
          <w:szCs w:val="18"/>
        </w:rPr>
        <w:t xml:space="preserve">best </w:t>
      </w:r>
      <w:r w:rsidRPr="0033565E">
        <w:rPr>
          <w:rFonts w:ascii="Verdana" w:hAnsi="Verdana" w:cs="Arial"/>
          <w:sz w:val="18"/>
          <w:szCs w:val="18"/>
          <w:u w:val="single"/>
        </w:rPr>
        <w:t>ingezameld</w:t>
      </w:r>
      <w:r w:rsidRPr="0033565E">
        <w:rPr>
          <w:rFonts w:ascii="Verdana" w:hAnsi="Verdana" w:cs="Arial"/>
          <w:sz w:val="18"/>
          <w:szCs w:val="18"/>
        </w:rPr>
        <w:t xml:space="preserve"> voor </w:t>
      </w:r>
      <w:r w:rsidRPr="0033565E">
        <w:rPr>
          <w:rFonts w:ascii="Verdana" w:hAnsi="Verdana" w:cs="Arial"/>
          <w:sz w:val="18"/>
          <w:szCs w:val="18"/>
          <w:u w:val="single"/>
        </w:rPr>
        <w:t>analyse</w:t>
      </w:r>
      <w:r w:rsidRPr="0033565E">
        <w:rPr>
          <w:rFonts w:ascii="Verdana" w:hAnsi="Verdana" w:cs="Arial"/>
          <w:sz w:val="18"/>
          <w:szCs w:val="18"/>
        </w:rPr>
        <w:t xml:space="preserve">. </w:t>
      </w:r>
    </w:p>
    <w:p w14:paraId="4B56EA74" w14:textId="77777777" w:rsidR="00F438B4" w:rsidRDefault="00F438B4" w:rsidP="00C21DC6">
      <w:pPr>
        <w:pStyle w:val="Lijstalinea"/>
        <w:autoSpaceDE w:val="0"/>
        <w:autoSpaceDN w:val="0"/>
        <w:adjustRightInd w:val="0"/>
        <w:spacing w:after="0" w:line="240" w:lineRule="auto"/>
        <w:ind w:left="-284" w:right="-284"/>
        <w:jc w:val="both"/>
        <w:rPr>
          <w:rFonts w:ascii="Verdana" w:hAnsi="Verdana" w:cs="Arial"/>
          <w:sz w:val="18"/>
          <w:szCs w:val="18"/>
        </w:rPr>
      </w:pPr>
      <w:r>
        <w:rPr>
          <w:rFonts w:ascii="Verdana" w:hAnsi="Verdana" w:cs="Arial"/>
          <w:sz w:val="18"/>
          <w:szCs w:val="18"/>
        </w:rPr>
        <w:sym w:font="Wingdings" w:char="F0E8"/>
      </w:r>
      <w:r>
        <w:rPr>
          <w:rFonts w:ascii="Verdana" w:hAnsi="Verdana" w:cs="Arial"/>
          <w:sz w:val="18"/>
          <w:szCs w:val="18"/>
        </w:rPr>
        <w:t xml:space="preserve"> </w:t>
      </w:r>
      <w:r w:rsidRPr="0033565E">
        <w:rPr>
          <w:rFonts w:ascii="Verdana" w:hAnsi="Verdana" w:cs="Arial"/>
          <w:sz w:val="18"/>
          <w:szCs w:val="18"/>
        </w:rPr>
        <w:t xml:space="preserve">Verpak in dat geval het dier in een dubbele plastic zak en stockeer het in de diepvries. Op </w:t>
      </w:r>
      <w:hyperlink r:id="rId16" w:history="1">
        <w:r w:rsidRPr="00B53428">
          <w:rPr>
            <w:rStyle w:val="Hyperlink"/>
            <w:rFonts w:ascii="Verdana" w:hAnsi="Verdana"/>
            <w:sz w:val="18"/>
            <w:szCs w:val="18"/>
          </w:rPr>
          <w:t>www.natuurenbos.be/wildedierenziekten</w:t>
        </w:r>
      </w:hyperlink>
      <w:r w:rsidRPr="0033565E">
        <w:rPr>
          <w:rFonts w:ascii="Verdana" w:hAnsi="Verdana" w:cs="Arial"/>
          <w:sz w:val="18"/>
          <w:szCs w:val="18"/>
        </w:rPr>
        <w:t xml:space="preserve"> vind je de </w:t>
      </w:r>
      <w:r w:rsidRPr="0033565E">
        <w:rPr>
          <w:rFonts w:ascii="Verdana" w:hAnsi="Verdana" w:cs="Arial"/>
          <w:sz w:val="18"/>
          <w:szCs w:val="18"/>
          <w:u w:val="single"/>
        </w:rPr>
        <w:t>fiche</w:t>
      </w:r>
      <w:r w:rsidRPr="0033565E">
        <w:rPr>
          <w:rFonts w:ascii="Verdana" w:hAnsi="Verdana" w:cs="Arial"/>
          <w:sz w:val="18"/>
          <w:szCs w:val="18"/>
        </w:rPr>
        <w:t xml:space="preserve"> terug die dient ingevuld te worden om het kadaver te laten onderzoeken, evenals de contactgegevens van de </w:t>
      </w:r>
      <w:proofErr w:type="spellStart"/>
      <w:r w:rsidRPr="0033565E">
        <w:rPr>
          <w:rFonts w:ascii="Verdana" w:hAnsi="Verdana" w:cs="Arial"/>
          <w:sz w:val="18"/>
          <w:szCs w:val="18"/>
        </w:rPr>
        <w:t>UGent</w:t>
      </w:r>
      <w:proofErr w:type="spellEnd"/>
      <w:r w:rsidRPr="0033565E">
        <w:rPr>
          <w:rFonts w:ascii="Verdana" w:hAnsi="Verdana" w:cs="Arial"/>
          <w:sz w:val="18"/>
          <w:szCs w:val="18"/>
        </w:rPr>
        <w:t xml:space="preserve"> die de analyses in opdracht van het ANB uitvoert. </w:t>
      </w:r>
    </w:p>
    <w:p w14:paraId="606D48B1" w14:textId="77777777" w:rsidR="00F438B4" w:rsidRDefault="00F438B4" w:rsidP="00C21DC6">
      <w:pPr>
        <w:pStyle w:val="Lijstalinea"/>
        <w:autoSpaceDE w:val="0"/>
        <w:autoSpaceDN w:val="0"/>
        <w:adjustRightInd w:val="0"/>
        <w:spacing w:after="0" w:line="240" w:lineRule="auto"/>
        <w:ind w:left="-284" w:right="-284"/>
        <w:jc w:val="both"/>
        <w:rPr>
          <w:rFonts w:ascii="Verdana" w:hAnsi="Verdana" w:cs="Arial"/>
          <w:sz w:val="18"/>
          <w:szCs w:val="18"/>
        </w:rPr>
      </w:pPr>
      <w:r w:rsidRPr="00F85B1A">
        <w:rPr>
          <w:rFonts w:ascii="Verdana" w:hAnsi="Verdana" w:cs="Arial"/>
          <w:sz w:val="18"/>
          <w:szCs w:val="18"/>
          <w:u w:val="single"/>
        </w:rPr>
        <w:t xml:space="preserve">Een kadaver kan naar de </w:t>
      </w:r>
      <w:proofErr w:type="spellStart"/>
      <w:r w:rsidRPr="00F85B1A">
        <w:rPr>
          <w:rFonts w:ascii="Verdana" w:hAnsi="Verdana" w:cs="Arial"/>
          <w:sz w:val="18"/>
          <w:szCs w:val="18"/>
          <w:u w:val="single"/>
        </w:rPr>
        <w:t>UGent</w:t>
      </w:r>
      <w:proofErr w:type="spellEnd"/>
      <w:r w:rsidRPr="00F85B1A">
        <w:rPr>
          <w:rFonts w:ascii="Verdana" w:hAnsi="Verdana" w:cs="Arial"/>
          <w:sz w:val="18"/>
          <w:szCs w:val="18"/>
          <w:u w:val="single"/>
        </w:rPr>
        <w:t xml:space="preserve"> worden gebracht door de particulier zelf of kan worden afgezet bij een particuliere dierenarts waar vervolgens een koerier van Diergezondheidszorg Vlaanderen in opdracht van ANB het kadaver komt ophalen</w:t>
      </w:r>
      <w:r w:rsidRPr="0033565E">
        <w:rPr>
          <w:rFonts w:ascii="Verdana" w:hAnsi="Verdana" w:cs="Arial"/>
          <w:sz w:val="18"/>
          <w:szCs w:val="18"/>
        </w:rPr>
        <w:t>. Let wel, enkel kadavers vergezeld van de volledig ingevulde fiche worden aangenomen voor analyse.</w:t>
      </w:r>
    </w:p>
    <w:p w14:paraId="5B8AA55C" w14:textId="77777777" w:rsidR="00F438B4" w:rsidRPr="0033565E" w:rsidRDefault="00F438B4" w:rsidP="00C21DC6">
      <w:pPr>
        <w:pStyle w:val="Lijstalinea"/>
        <w:autoSpaceDE w:val="0"/>
        <w:autoSpaceDN w:val="0"/>
        <w:adjustRightInd w:val="0"/>
        <w:spacing w:after="0" w:line="240" w:lineRule="auto"/>
        <w:ind w:left="-284" w:right="-284"/>
        <w:jc w:val="both"/>
        <w:rPr>
          <w:rFonts w:ascii="Verdana" w:hAnsi="Verdana" w:cs="Arial"/>
          <w:sz w:val="18"/>
          <w:szCs w:val="18"/>
        </w:rPr>
      </w:pPr>
      <w:r>
        <w:rPr>
          <w:rFonts w:ascii="Verdana" w:hAnsi="Verdana" w:cs="Arial"/>
          <w:sz w:val="18"/>
          <w:szCs w:val="18"/>
        </w:rPr>
        <w:t xml:space="preserve">Het ANB financiert het transport door Diergezondheidszorg Vlaanderen en eveneens de medewerking van de dierenarts (kostenstaat dierenarts zie </w:t>
      </w:r>
      <w:hyperlink r:id="rId17" w:history="1">
        <w:r w:rsidRPr="00B53428">
          <w:rPr>
            <w:rStyle w:val="Hyperlink"/>
            <w:rFonts w:ascii="Verdana" w:hAnsi="Verdana"/>
            <w:sz w:val="18"/>
            <w:szCs w:val="18"/>
          </w:rPr>
          <w:t>www.natuurenbos.be/wildedierenziekten</w:t>
        </w:r>
      </w:hyperlink>
      <w:r>
        <w:rPr>
          <w:rStyle w:val="Hyperlink"/>
          <w:rFonts w:ascii="Verdana" w:hAnsi="Verdana"/>
          <w:sz w:val="18"/>
          <w:szCs w:val="18"/>
        </w:rPr>
        <w:t>)</w:t>
      </w:r>
      <w:r w:rsidRPr="00F85B1A">
        <w:rPr>
          <w:rFonts w:cs="Arial"/>
        </w:rPr>
        <w:t>.</w:t>
      </w:r>
    </w:p>
    <w:p w14:paraId="70F6AC4F" w14:textId="77777777" w:rsidR="00F438B4" w:rsidRDefault="00F438B4" w:rsidP="00F438B4">
      <w:pPr>
        <w:spacing w:after="0" w:line="240" w:lineRule="auto"/>
        <w:ind w:left="-284" w:right="-285"/>
        <w:jc w:val="both"/>
        <w:rPr>
          <w:rFonts w:ascii="Verdana" w:hAnsi="Verdana" w:cs="Arial"/>
          <w:sz w:val="18"/>
          <w:szCs w:val="18"/>
        </w:rPr>
      </w:pPr>
      <w:r w:rsidRPr="0062465A">
        <w:rPr>
          <w:rFonts w:ascii="Verdana" w:hAnsi="Verdana" w:cs="Arial"/>
          <w:sz w:val="18"/>
          <w:szCs w:val="18"/>
        </w:rPr>
        <w:t xml:space="preserve">Voor meer informatie of bij vragen kan je terecht op </w:t>
      </w:r>
      <w:hyperlink r:id="rId18" w:history="1">
        <w:r w:rsidRPr="0062465A">
          <w:rPr>
            <w:rFonts w:ascii="Verdana" w:hAnsi="Verdana" w:cs="Arial"/>
            <w:sz w:val="18"/>
            <w:szCs w:val="18"/>
          </w:rPr>
          <w:t>www.natuurenbos.be/wildedierenziekten</w:t>
        </w:r>
      </w:hyperlink>
      <w:r w:rsidRPr="0062465A">
        <w:rPr>
          <w:rFonts w:ascii="Verdana" w:hAnsi="Verdana" w:cs="Arial"/>
          <w:sz w:val="18"/>
          <w:szCs w:val="18"/>
        </w:rPr>
        <w:t xml:space="preserve"> en bij</w:t>
      </w:r>
      <w:r>
        <w:rPr>
          <w:rFonts w:ascii="Verdana" w:hAnsi="Verdana" w:cs="Arial"/>
          <w:sz w:val="18"/>
          <w:szCs w:val="18"/>
        </w:rPr>
        <w:t xml:space="preserve"> </w:t>
      </w:r>
      <w:hyperlink r:id="rId19" w:history="1">
        <w:r w:rsidRPr="0062465A">
          <w:rPr>
            <w:rFonts w:ascii="Verdana" w:hAnsi="Verdana" w:cs="Arial"/>
            <w:sz w:val="18"/>
            <w:szCs w:val="18"/>
          </w:rPr>
          <w:t>muriel.vervaeke@lne.vlaanderen.be</w:t>
        </w:r>
      </w:hyperlink>
    </w:p>
    <w:p w14:paraId="423D5680" w14:textId="77777777" w:rsidR="00C21DC6" w:rsidRDefault="00C21DC6" w:rsidP="00F438B4">
      <w:pPr>
        <w:spacing w:after="0" w:line="240" w:lineRule="auto"/>
        <w:ind w:left="-284" w:right="-285"/>
        <w:jc w:val="both"/>
        <w:rPr>
          <w:rFonts w:ascii="Verdana" w:hAnsi="Verdana" w:cs="Arial"/>
          <w:sz w:val="18"/>
          <w:szCs w:val="18"/>
        </w:rPr>
      </w:pPr>
    </w:p>
    <w:p w14:paraId="462C3375" w14:textId="77777777" w:rsidR="00C21DC6" w:rsidRPr="00C21DC6" w:rsidRDefault="00C21DC6" w:rsidP="00C21DC6">
      <w:pPr>
        <w:spacing w:after="0" w:line="240" w:lineRule="auto"/>
        <w:ind w:left="-284" w:right="-285"/>
        <w:jc w:val="center"/>
        <w:rPr>
          <w:rFonts w:ascii="Verdana" w:hAnsi="Verdana" w:cs="Arial"/>
          <w:i/>
          <w:sz w:val="18"/>
          <w:szCs w:val="18"/>
        </w:rPr>
      </w:pPr>
      <w:r w:rsidRPr="00C21DC6">
        <w:rPr>
          <w:rFonts w:ascii="Verdana" w:hAnsi="Verdana" w:cs="Arial"/>
          <w:i/>
          <w:sz w:val="18"/>
          <w:szCs w:val="18"/>
        </w:rPr>
        <w:t>Deze veiligheidsvoorschriften werden door ANB opgesteld in februari 2014 op basis van het RAVON-advies</w:t>
      </w:r>
    </w:p>
    <w:p w14:paraId="28BEE9DF" w14:textId="77777777" w:rsidR="00C21DC6" w:rsidRPr="00C21DC6" w:rsidRDefault="00C21DC6" w:rsidP="00C21DC6">
      <w:pPr>
        <w:spacing w:after="0" w:line="240" w:lineRule="auto"/>
        <w:ind w:left="-284" w:right="-285"/>
        <w:jc w:val="center"/>
        <w:rPr>
          <w:rFonts w:ascii="Verdana" w:hAnsi="Verdana" w:cs="Arial"/>
          <w:i/>
          <w:sz w:val="18"/>
          <w:szCs w:val="18"/>
        </w:rPr>
      </w:pPr>
      <w:r w:rsidRPr="00C21DC6">
        <w:rPr>
          <w:rFonts w:ascii="Verdana" w:hAnsi="Verdana" w:cs="Arial"/>
          <w:i/>
          <w:sz w:val="18"/>
          <w:szCs w:val="18"/>
        </w:rPr>
        <w:t>in Nederland en in samenwerking met:</w:t>
      </w:r>
    </w:p>
    <w:tbl>
      <w:tblPr>
        <w:tblStyle w:val="Tabelraster"/>
        <w:tblW w:w="102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2693"/>
        <w:gridCol w:w="1836"/>
        <w:gridCol w:w="3490"/>
      </w:tblGrid>
      <w:tr w:rsidR="00F438B4" w14:paraId="7C5892FE" w14:textId="77777777" w:rsidTr="00C21DC6">
        <w:tc>
          <w:tcPr>
            <w:tcW w:w="2247" w:type="dxa"/>
          </w:tcPr>
          <w:p w14:paraId="3F1EC5BC" w14:textId="77777777" w:rsidR="00F438B4" w:rsidRDefault="00F438B4" w:rsidP="00F737EE">
            <w:pPr>
              <w:ind w:left="743" w:right="86"/>
              <w:rPr>
                <w:rFonts w:ascii="Arial" w:hAnsi="Arial" w:cs="Arial"/>
                <w:noProof/>
                <w:color w:val="000000"/>
              </w:rPr>
            </w:pPr>
            <w:r>
              <w:rPr>
                <w:b/>
                <w:noProof/>
              </w:rPr>
              <w:lastRenderedPageBreak/>
              <w:drawing>
                <wp:inline distT="0" distB="0" distL="0" distR="0" wp14:anchorId="1679A34C" wp14:editId="537A4817">
                  <wp:extent cx="486222" cy="691516"/>
                  <wp:effectExtent l="0" t="0" r="9525" b="0"/>
                  <wp:docPr id="3" name="Afbeelding 3" descr="ANB logo kleur JP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B logo kleur JPEG[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7172" cy="692867"/>
                          </a:xfrm>
                          <a:prstGeom prst="rect">
                            <a:avLst/>
                          </a:prstGeom>
                          <a:noFill/>
                          <a:ln>
                            <a:noFill/>
                          </a:ln>
                        </pic:spPr>
                      </pic:pic>
                    </a:graphicData>
                  </a:graphic>
                </wp:inline>
              </w:drawing>
            </w:r>
          </w:p>
        </w:tc>
        <w:tc>
          <w:tcPr>
            <w:tcW w:w="2693" w:type="dxa"/>
          </w:tcPr>
          <w:p w14:paraId="1A94A034" w14:textId="77777777" w:rsidR="00F438B4" w:rsidRDefault="00F438B4" w:rsidP="00F737EE">
            <w:pPr>
              <w:ind w:right="-284"/>
              <w:rPr>
                <w:rStyle w:val="Hyperlink"/>
                <w:rFonts w:ascii="Verdana" w:hAnsi="Verdana" w:cs="Calibri"/>
                <w:noProof/>
                <w:sz w:val="18"/>
                <w:szCs w:val="18"/>
                <w:u w:val="none"/>
              </w:rPr>
            </w:pPr>
            <w:r>
              <w:rPr>
                <w:rFonts w:ascii="Arial" w:hAnsi="Arial" w:cs="Arial"/>
                <w:noProof/>
                <w:color w:val="000000"/>
              </w:rPr>
              <w:t xml:space="preserve">                           </w:t>
            </w:r>
            <w:r>
              <w:rPr>
                <w:rFonts w:ascii="Arial" w:hAnsi="Arial" w:cs="Arial"/>
                <w:noProof/>
                <w:color w:val="000000"/>
              </w:rPr>
              <w:drawing>
                <wp:inline distT="0" distB="0" distL="0" distR="0" wp14:anchorId="152C7E03" wp14:editId="66EB02E4">
                  <wp:extent cx="1371600" cy="524637"/>
                  <wp:effectExtent l="0" t="0" r="0" b="8890"/>
                  <wp:docPr id="12" name="Afbeelding 12" descr="http://www.hylawerkgroep.be/files/0001/np-hyla%20-%20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hylawerkgroep.be/files/0001/np-hyla%20-%20q.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7671" cy="534609"/>
                          </a:xfrm>
                          <a:prstGeom prst="rect">
                            <a:avLst/>
                          </a:prstGeom>
                          <a:noFill/>
                          <a:ln>
                            <a:noFill/>
                          </a:ln>
                        </pic:spPr>
                      </pic:pic>
                    </a:graphicData>
                  </a:graphic>
                </wp:inline>
              </w:drawing>
            </w:r>
          </w:p>
        </w:tc>
        <w:tc>
          <w:tcPr>
            <w:tcW w:w="1836" w:type="dxa"/>
          </w:tcPr>
          <w:p w14:paraId="52D2BBBD" w14:textId="77777777" w:rsidR="00F438B4" w:rsidRDefault="00F438B4" w:rsidP="00F737EE">
            <w:pPr>
              <w:ind w:left="-250" w:right="-204"/>
              <w:rPr>
                <w:rStyle w:val="Hyperlink"/>
                <w:rFonts w:ascii="Verdana" w:hAnsi="Verdana" w:cs="Calibri"/>
                <w:noProof/>
                <w:sz w:val="18"/>
                <w:szCs w:val="18"/>
                <w:u w:val="none"/>
              </w:rPr>
            </w:pPr>
            <w:r>
              <w:rPr>
                <w:rFonts w:ascii="Times New Roman" w:eastAsia="Times New Roman" w:hAnsi="Times New Roman" w:cs="Times New Roman"/>
                <w:noProof/>
                <w:color w:val="0000FF"/>
                <w:sz w:val="24"/>
                <w:szCs w:val="24"/>
              </w:rPr>
              <w:drawing>
                <wp:inline distT="0" distB="0" distL="0" distR="0" wp14:anchorId="60DAE1CF" wp14:editId="48159B24">
                  <wp:extent cx="1057275" cy="709344"/>
                  <wp:effectExtent l="0" t="0" r="0" b="0"/>
                  <wp:docPr id="13" name="Afbeelding 13" descr="http://t0.gstatic.com/images?q=tbn:ANd9GcQQgZpbNsDN5Z2KREulNX1-uTAZhhMKwUYETA1cz52mJ5h7vCsyaQ">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0.gstatic.com/images?q=tbn:ANd9GcQQgZpbNsDN5Z2KREulNX1-uTAZhhMKwUYETA1cz52mJ5h7vCsyaQ">
                            <a:hlinkClick r:id="rId22"/>
                          </pic:cNvPr>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2103"/>
                          <a:stretch/>
                        </pic:blipFill>
                        <pic:spPr bwMode="auto">
                          <a:xfrm>
                            <a:off x="0" y="0"/>
                            <a:ext cx="1060262" cy="7113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90" w:type="dxa"/>
          </w:tcPr>
          <w:p w14:paraId="79791B1F" w14:textId="77777777" w:rsidR="00F438B4" w:rsidRDefault="00F438B4" w:rsidP="00F737EE">
            <w:pPr>
              <w:ind w:left="-215" w:right="-284"/>
              <w:rPr>
                <w:rStyle w:val="Hyperlink"/>
                <w:rFonts w:ascii="Verdana" w:hAnsi="Verdana" w:cs="Calibri"/>
                <w:noProof/>
                <w:sz w:val="18"/>
                <w:szCs w:val="18"/>
                <w:u w:val="none"/>
              </w:rPr>
            </w:pPr>
            <w:r>
              <w:rPr>
                <w:rStyle w:val="Hyperlink"/>
                <w:rFonts w:ascii="Verdana" w:hAnsi="Verdana" w:cs="Calibri"/>
                <w:noProof/>
                <w:sz w:val="18"/>
                <w:szCs w:val="18"/>
                <w:u w:val="none"/>
              </w:rPr>
              <w:t>C</w:t>
            </w:r>
          </w:p>
          <w:p w14:paraId="36126FD2" w14:textId="77777777" w:rsidR="00F438B4" w:rsidRDefault="00F438B4" w:rsidP="00F737EE">
            <w:pPr>
              <w:ind w:left="-215" w:right="-284"/>
              <w:rPr>
                <w:rStyle w:val="Hyperlink"/>
                <w:rFonts w:ascii="Verdana" w:hAnsi="Verdana" w:cs="Calibri"/>
                <w:noProof/>
                <w:sz w:val="18"/>
                <w:szCs w:val="18"/>
                <w:u w:val="none"/>
              </w:rPr>
            </w:pPr>
            <w:r>
              <w:rPr>
                <w:rStyle w:val="Hyperlink"/>
                <w:rFonts w:ascii="Verdana" w:hAnsi="Verdana" w:cs="Calibri"/>
                <w:noProof/>
                <w:sz w:val="18"/>
                <w:szCs w:val="18"/>
                <w:u w:val="none"/>
              </w:rPr>
              <w:t>x</w:t>
            </w:r>
            <w:r>
              <w:rPr>
                <w:noProof/>
              </w:rPr>
              <w:drawing>
                <wp:inline distT="0" distB="0" distL="0" distR="0" wp14:anchorId="7FED7EDA" wp14:editId="55287C09">
                  <wp:extent cx="1428750" cy="61051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srcRect l="-7692" t="28319" r="-1" b="25663"/>
                          <a:stretch/>
                        </pic:blipFill>
                        <pic:spPr bwMode="auto">
                          <a:xfrm>
                            <a:off x="0" y="0"/>
                            <a:ext cx="1432977" cy="61232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0C13F4" w14:textId="77777777" w:rsidR="00243A7A" w:rsidRPr="00DE09BD" w:rsidRDefault="00243A7A" w:rsidP="0073247D">
      <w:pPr>
        <w:spacing w:after="0"/>
        <w:rPr>
          <w:rFonts w:cstheme="minorHAnsi"/>
          <w:i/>
          <w:color w:val="222222"/>
        </w:rPr>
      </w:pPr>
    </w:p>
    <w:sectPr w:rsidR="00243A7A" w:rsidRPr="00DE09BD" w:rsidSect="001A383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1A405" w14:textId="77777777" w:rsidR="00DA0C4F" w:rsidRDefault="00DA0C4F" w:rsidP="004B5892">
      <w:pPr>
        <w:spacing w:after="0" w:line="240" w:lineRule="auto"/>
      </w:pPr>
      <w:r>
        <w:separator/>
      </w:r>
    </w:p>
  </w:endnote>
  <w:endnote w:type="continuationSeparator" w:id="0">
    <w:p w14:paraId="134E25EF" w14:textId="77777777" w:rsidR="00DA0C4F" w:rsidRDefault="00DA0C4F" w:rsidP="004B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Garamond-Bol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lue Highway">
    <w:altName w:val="Corbel"/>
    <w:charset w:val="00"/>
    <w:family w:val="auto"/>
    <w:pitch w:val="variable"/>
    <w:sig w:usb0="A000002F" w:usb1="0000000A" w:usb2="00000000" w:usb3="00000000" w:csb0="00000193"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84316" w14:textId="77777777" w:rsidR="00DA0C4F" w:rsidRDefault="00DA0C4F" w:rsidP="004B5892">
      <w:pPr>
        <w:spacing w:after="0" w:line="240" w:lineRule="auto"/>
      </w:pPr>
      <w:r>
        <w:separator/>
      </w:r>
    </w:p>
  </w:footnote>
  <w:footnote w:type="continuationSeparator" w:id="0">
    <w:p w14:paraId="5647EA45" w14:textId="77777777" w:rsidR="00DA0C4F" w:rsidRDefault="00DA0C4F" w:rsidP="004B5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86CF5"/>
    <w:multiLevelType w:val="hybridMultilevel"/>
    <w:tmpl w:val="7C3809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4D513E"/>
    <w:multiLevelType w:val="hybridMultilevel"/>
    <w:tmpl w:val="02C6A01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BF2103"/>
    <w:multiLevelType w:val="hybridMultilevel"/>
    <w:tmpl w:val="407A0CAC"/>
    <w:lvl w:ilvl="0" w:tplc="0813000B">
      <w:start w:val="1"/>
      <w:numFmt w:val="bullet"/>
      <w:lvlText w:val=""/>
      <w:lvlJc w:val="left"/>
      <w:pPr>
        <w:ind w:left="3240" w:hanging="360"/>
      </w:pPr>
      <w:rPr>
        <w:rFonts w:ascii="Wingdings" w:hAnsi="Wingdings" w:hint="default"/>
      </w:rPr>
    </w:lvl>
    <w:lvl w:ilvl="1" w:tplc="08130019">
      <w:start w:val="1"/>
      <w:numFmt w:val="lowerLetter"/>
      <w:lvlText w:val="%2."/>
      <w:lvlJc w:val="left"/>
      <w:pPr>
        <w:ind w:left="3960" w:hanging="360"/>
      </w:pPr>
    </w:lvl>
    <w:lvl w:ilvl="2" w:tplc="0813001B">
      <w:start w:val="1"/>
      <w:numFmt w:val="lowerRoman"/>
      <w:lvlText w:val="%3."/>
      <w:lvlJc w:val="right"/>
      <w:pPr>
        <w:ind w:left="4680" w:hanging="180"/>
      </w:pPr>
    </w:lvl>
    <w:lvl w:ilvl="3" w:tplc="0813000F">
      <w:start w:val="1"/>
      <w:numFmt w:val="decimal"/>
      <w:lvlText w:val="%4."/>
      <w:lvlJc w:val="left"/>
      <w:pPr>
        <w:ind w:left="5400" w:hanging="360"/>
      </w:pPr>
    </w:lvl>
    <w:lvl w:ilvl="4" w:tplc="08130019">
      <w:start w:val="1"/>
      <w:numFmt w:val="lowerLetter"/>
      <w:lvlText w:val="%5."/>
      <w:lvlJc w:val="left"/>
      <w:pPr>
        <w:ind w:left="6120" w:hanging="360"/>
      </w:pPr>
    </w:lvl>
    <w:lvl w:ilvl="5" w:tplc="0813001B">
      <w:start w:val="1"/>
      <w:numFmt w:val="lowerRoman"/>
      <w:lvlText w:val="%6."/>
      <w:lvlJc w:val="right"/>
      <w:pPr>
        <w:ind w:left="6840" w:hanging="180"/>
      </w:pPr>
    </w:lvl>
    <w:lvl w:ilvl="6" w:tplc="0813000F">
      <w:start w:val="1"/>
      <w:numFmt w:val="decimal"/>
      <w:lvlText w:val="%7."/>
      <w:lvlJc w:val="left"/>
      <w:pPr>
        <w:ind w:left="7560" w:hanging="360"/>
      </w:pPr>
    </w:lvl>
    <w:lvl w:ilvl="7" w:tplc="08130019">
      <w:start w:val="1"/>
      <w:numFmt w:val="lowerLetter"/>
      <w:lvlText w:val="%8."/>
      <w:lvlJc w:val="left"/>
      <w:pPr>
        <w:ind w:left="8280" w:hanging="360"/>
      </w:pPr>
    </w:lvl>
    <w:lvl w:ilvl="8" w:tplc="0813001B">
      <w:start w:val="1"/>
      <w:numFmt w:val="lowerRoman"/>
      <w:lvlText w:val="%9."/>
      <w:lvlJc w:val="right"/>
      <w:pPr>
        <w:ind w:left="9000" w:hanging="180"/>
      </w:pPr>
    </w:lvl>
  </w:abstractNum>
  <w:abstractNum w:abstractNumId="3" w15:restartNumberingAfterBreak="0">
    <w:nsid w:val="09BF0471"/>
    <w:multiLevelType w:val="hybridMultilevel"/>
    <w:tmpl w:val="0B5E99A0"/>
    <w:lvl w:ilvl="0" w:tplc="187C90F6">
      <w:start w:val="1"/>
      <w:numFmt w:val="decimal"/>
      <w:lvlText w:val="%1."/>
      <w:lvlJc w:val="left"/>
      <w:pPr>
        <w:ind w:left="705" w:hanging="705"/>
      </w:pPr>
      <w:rPr>
        <w:rFonts w:hint="default"/>
        <w:color w:val="00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E7C536A"/>
    <w:multiLevelType w:val="hybridMultilevel"/>
    <w:tmpl w:val="A0101AF4"/>
    <w:lvl w:ilvl="0" w:tplc="0813000D">
      <w:start w:val="1"/>
      <w:numFmt w:val="bullet"/>
      <w:lvlText w:val=""/>
      <w:lvlJc w:val="left"/>
      <w:pPr>
        <w:ind w:left="436" w:hanging="360"/>
      </w:pPr>
      <w:rPr>
        <w:rFonts w:ascii="Wingdings" w:hAnsi="Wingdings"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5" w15:restartNumberingAfterBreak="0">
    <w:nsid w:val="11506159"/>
    <w:multiLevelType w:val="hybridMultilevel"/>
    <w:tmpl w:val="B64C32CE"/>
    <w:lvl w:ilvl="0" w:tplc="08130013">
      <w:start w:val="1"/>
      <w:numFmt w:val="upperRoman"/>
      <w:lvlText w:val="%1."/>
      <w:lvlJc w:val="right"/>
      <w:pPr>
        <w:ind w:left="417" w:hanging="360"/>
      </w:pPr>
    </w:lvl>
    <w:lvl w:ilvl="1" w:tplc="08130019" w:tentative="1">
      <w:start w:val="1"/>
      <w:numFmt w:val="lowerLetter"/>
      <w:lvlText w:val="%2."/>
      <w:lvlJc w:val="left"/>
      <w:pPr>
        <w:ind w:left="1137" w:hanging="360"/>
      </w:pPr>
    </w:lvl>
    <w:lvl w:ilvl="2" w:tplc="0813001B" w:tentative="1">
      <w:start w:val="1"/>
      <w:numFmt w:val="lowerRoman"/>
      <w:lvlText w:val="%3."/>
      <w:lvlJc w:val="right"/>
      <w:pPr>
        <w:ind w:left="1857" w:hanging="180"/>
      </w:pPr>
    </w:lvl>
    <w:lvl w:ilvl="3" w:tplc="0813000F" w:tentative="1">
      <w:start w:val="1"/>
      <w:numFmt w:val="decimal"/>
      <w:lvlText w:val="%4."/>
      <w:lvlJc w:val="left"/>
      <w:pPr>
        <w:ind w:left="2577" w:hanging="360"/>
      </w:pPr>
    </w:lvl>
    <w:lvl w:ilvl="4" w:tplc="08130019" w:tentative="1">
      <w:start w:val="1"/>
      <w:numFmt w:val="lowerLetter"/>
      <w:lvlText w:val="%5."/>
      <w:lvlJc w:val="left"/>
      <w:pPr>
        <w:ind w:left="3297" w:hanging="360"/>
      </w:pPr>
    </w:lvl>
    <w:lvl w:ilvl="5" w:tplc="0813001B" w:tentative="1">
      <w:start w:val="1"/>
      <w:numFmt w:val="lowerRoman"/>
      <w:lvlText w:val="%6."/>
      <w:lvlJc w:val="right"/>
      <w:pPr>
        <w:ind w:left="4017" w:hanging="180"/>
      </w:pPr>
    </w:lvl>
    <w:lvl w:ilvl="6" w:tplc="0813000F" w:tentative="1">
      <w:start w:val="1"/>
      <w:numFmt w:val="decimal"/>
      <w:lvlText w:val="%7."/>
      <w:lvlJc w:val="left"/>
      <w:pPr>
        <w:ind w:left="4737" w:hanging="360"/>
      </w:pPr>
    </w:lvl>
    <w:lvl w:ilvl="7" w:tplc="08130019" w:tentative="1">
      <w:start w:val="1"/>
      <w:numFmt w:val="lowerLetter"/>
      <w:lvlText w:val="%8."/>
      <w:lvlJc w:val="left"/>
      <w:pPr>
        <w:ind w:left="5457" w:hanging="360"/>
      </w:pPr>
    </w:lvl>
    <w:lvl w:ilvl="8" w:tplc="0813001B" w:tentative="1">
      <w:start w:val="1"/>
      <w:numFmt w:val="lowerRoman"/>
      <w:lvlText w:val="%9."/>
      <w:lvlJc w:val="right"/>
      <w:pPr>
        <w:ind w:left="6177" w:hanging="180"/>
      </w:pPr>
    </w:lvl>
  </w:abstractNum>
  <w:abstractNum w:abstractNumId="6" w15:restartNumberingAfterBreak="0">
    <w:nsid w:val="130028C6"/>
    <w:multiLevelType w:val="hybridMultilevel"/>
    <w:tmpl w:val="EA9049F2"/>
    <w:lvl w:ilvl="0" w:tplc="764233BA">
      <w:start w:val="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3822225"/>
    <w:multiLevelType w:val="hybridMultilevel"/>
    <w:tmpl w:val="1AD23A4E"/>
    <w:lvl w:ilvl="0" w:tplc="0813000B">
      <w:start w:val="1"/>
      <w:numFmt w:val="bullet"/>
      <w:lvlText w:val=""/>
      <w:lvlJc w:val="left"/>
      <w:pPr>
        <w:ind w:left="436" w:hanging="360"/>
      </w:pPr>
      <w:rPr>
        <w:rFonts w:ascii="Wingdings" w:hAnsi="Wingdings" w:hint="default"/>
      </w:rPr>
    </w:lvl>
    <w:lvl w:ilvl="1" w:tplc="08130003" w:tentative="1">
      <w:start w:val="1"/>
      <w:numFmt w:val="bullet"/>
      <w:lvlText w:val="o"/>
      <w:lvlJc w:val="left"/>
      <w:pPr>
        <w:ind w:left="1156" w:hanging="360"/>
      </w:pPr>
      <w:rPr>
        <w:rFonts w:ascii="Courier New" w:hAnsi="Courier New" w:cs="Courier New" w:hint="default"/>
      </w:rPr>
    </w:lvl>
    <w:lvl w:ilvl="2" w:tplc="08130005" w:tentative="1">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8" w15:restartNumberingAfterBreak="0">
    <w:nsid w:val="18400D52"/>
    <w:multiLevelType w:val="hybridMultilevel"/>
    <w:tmpl w:val="45D69900"/>
    <w:lvl w:ilvl="0" w:tplc="44828B24">
      <w:numFmt w:val="bullet"/>
      <w:lvlText w:val="-"/>
      <w:lvlJc w:val="left"/>
      <w:pPr>
        <w:ind w:left="1428" w:hanging="360"/>
      </w:pPr>
      <w:rPr>
        <w:rFonts w:ascii="Verdana" w:eastAsiaTheme="minorHAnsi" w:hAnsi="Verdana"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 w15:restartNumberingAfterBreak="0">
    <w:nsid w:val="19377C12"/>
    <w:multiLevelType w:val="hybridMultilevel"/>
    <w:tmpl w:val="34D892F2"/>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0" w15:restartNumberingAfterBreak="0">
    <w:nsid w:val="1A557738"/>
    <w:multiLevelType w:val="hybridMultilevel"/>
    <w:tmpl w:val="1AE29394"/>
    <w:lvl w:ilvl="0" w:tplc="44828B24">
      <w:numFmt w:val="bullet"/>
      <w:lvlText w:val="-"/>
      <w:lvlJc w:val="left"/>
      <w:pPr>
        <w:ind w:left="76" w:hanging="360"/>
      </w:pPr>
      <w:rPr>
        <w:rFonts w:ascii="Verdana" w:eastAsiaTheme="minorHAnsi" w:hAnsi="Verdana" w:cs="Arial" w:hint="default"/>
      </w:rPr>
    </w:lvl>
    <w:lvl w:ilvl="1" w:tplc="019068E2">
      <w:numFmt w:val="bullet"/>
      <w:lvlText w:val=""/>
      <w:lvlJc w:val="left"/>
      <w:pPr>
        <w:ind w:left="796" w:hanging="360"/>
      </w:pPr>
      <w:rPr>
        <w:rFonts w:ascii="Symbol" w:eastAsiaTheme="minorHAnsi" w:hAnsi="Symbol" w:cs="Arial" w:hint="default"/>
      </w:rPr>
    </w:lvl>
    <w:lvl w:ilvl="2" w:tplc="08130005" w:tentative="1">
      <w:start w:val="1"/>
      <w:numFmt w:val="bullet"/>
      <w:lvlText w:val=""/>
      <w:lvlJc w:val="left"/>
      <w:pPr>
        <w:ind w:left="1516" w:hanging="360"/>
      </w:pPr>
      <w:rPr>
        <w:rFonts w:ascii="Wingdings" w:hAnsi="Wingdings" w:hint="default"/>
      </w:rPr>
    </w:lvl>
    <w:lvl w:ilvl="3" w:tplc="08130001" w:tentative="1">
      <w:start w:val="1"/>
      <w:numFmt w:val="bullet"/>
      <w:lvlText w:val=""/>
      <w:lvlJc w:val="left"/>
      <w:pPr>
        <w:ind w:left="2236" w:hanging="360"/>
      </w:pPr>
      <w:rPr>
        <w:rFonts w:ascii="Symbol" w:hAnsi="Symbol" w:hint="default"/>
      </w:rPr>
    </w:lvl>
    <w:lvl w:ilvl="4" w:tplc="08130003" w:tentative="1">
      <w:start w:val="1"/>
      <w:numFmt w:val="bullet"/>
      <w:lvlText w:val="o"/>
      <w:lvlJc w:val="left"/>
      <w:pPr>
        <w:ind w:left="2956" w:hanging="360"/>
      </w:pPr>
      <w:rPr>
        <w:rFonts w:ascii="Courier New" w:hAnsi="Courier New" w:cs="Courier New" w:hint="default"/>
      </w:rPr>
    </w:lvl>
    <w:lvl w:ilvl="5" w:tplc="08130005" w:tentative="1">
      <w:start w:val="1"/>
      <w:numFmt w:val="bullet"/>
      <w:lvlText w:val=""/>
      <w:lvlJc w:val="left"/>
      <w:pPr>
        <w:ind w:left="3676" w:hanging="360"/>
      </w:pPr>
      <w:rPr>
        <w:rFonts w:ascii="Wingdings" w:hAnsi="Wingdings" w:hint="default"/>
      </w:rPr>
    </w:lvl>
    <w:lvl w:ilvl="6" w:tplc="08130001" w:tentative="1">
      <w:start w:val="1"/>
      <w:numFmt w:val="bullet"/>
      <w:lvlText w:val=""/>
      <w:lvlJc w:val="left"/>
      <w:pPr>
        <w:ind w:left="4396" w:hanging="360"/>
      </w:pPr>
      <w:rPr>
        <w:rFonts w:ascii="Symbol" w:hAnsi="Symbol" w:hint="default"/>
      </w:rPr>
    </w:lvl>
    <w:lvl w:ilvl="7" w:tplc="08130003" w:tentative="1">
      <w:start w:val="1"/>
      <w:numFmt w:val="bullet"/>
      <w:lvlText w:val="o"/>
      <w:lvlJc w:val="left"/>
      <w:pPr>
        <w:ind w:left="5116" w:hanging="360"/>
      </w:pPr>
      <w:rPr>
        <w:rFonts w:ascii="Courier New" w:hAnsi="Courier New" w:cs="Courier New" w:hint="default"/>
      </w:rPr>
    </w:lvl>
    <w:lvl w:ilvl="8" w:tplc="08130005" w:tentative="1">
      <w:start w:val="1"/>
      <w:numFmt w:val="bullet"/>
      <w:lvlText w:val=""/>
      <w:lvlJc w:val="left"/>
      <w:pPr>
        <w:ind w:left="5836" w:hanging="360"/>
      </w:pPr>
      <w:rPr>
        <w:rFonts w:ascii="Wingdings" w:hAnsi="Wingdings" w:hint="default"/>
      </w:rPr>
    </w:lvl>
  </w:abstractNum>
  <w:abstractNum w:abstractNumId="11" w15:restartNumberingAfterBreak="0">
    <w:nsid w:val="20657474"/>
    <w:multiLevelType w:val="hybridMultilevel"/>
    <w:tmpl w:val="B156DDA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4F163D0"/>
    <w:multiLevelType w:val="hybridMultilevel"/>
    <w:tmpl w:val="DBD05660"/>
    <w:lvl w:ilvl="0" w:tplc="44828B24">
      <w:numFmt w:val="bullet"/>
      <w:lvlText w:val="-"/>
      <w:lvlJc w:val="left"/>
      <w:pPr>
        <w:ind w:left="796" w:hanging="360"/>
      </w:pPr>
      <w:rPr>
        <w:rFonts w:ascii="Verdana" w:eastAsiaTheme="minorHAnsi" w:hAnsi="Verdana" w:cs="Arial" w:hint="default"/>
      </w:rPr>
    </w:lvl>
    <w:lvl w:ilvl="1" w:tplc="08130003" w:tentative="1">
      <w:start w:val="1"/>
      <w:numFmt w:val="bullet"/>
      <w:lvlText w:val="o"/>
      <w:lvlJc w:val="left"/>
      <w:pPr>
        <w:ind w:left="1516" w:hanging="360"/>
      </w:pPr>
      <w:rPr>
        <w:rFonts w:ascii="Courier New" w:hAnsi="Courier New" w:cs="Courier New" w:hint="default"/>
      </w:rPr>
    </w:lvl>
    <w:lvl w:ilvl="2" w:tplc="08130005" w:tentative="1">
      <w:start w:val="1"/>
      <w:numFmt w:val="bullet"/>
      <w:lvlText w:val=""/>
      <w:lvlJc w:val="left"/>
      <w:pPr>
        <w:ind w:left="2236" w:hanging="360"/>
      </w:pPr>
      <w:rPr>
        <w:rFonts w:ascii="Wingdings" w:hAnsi="Wingdings" w:hint="default"/>
      </w:rPr>
    </w:lvl>
    <w:lvl w:ilvl="3" w:tplc="08130001" w:tentative="1">
      <w:start w:val="1"/>
      <w:numFmt w:val="bullet"/>
      <w:lvlText w:val=""/>
      <w:lvlJc w:val="left"/>
      <w:pPr>
        <w:ind w:left="2956" w:hanging="360"/>
      </w:pPr>
      <w:rPr>
        <w:rFonts w:ascii="Symbol" w:hAnsi="Symbol" w:hint="default"/>
      </w:rPr>
    </w:lvl>
    <w:lvl w:ilvl="4" w:tplc="08130003" w:tentative="1">
      <w:start w:val="1"/>
      <w:numFmt w:val="bullet"/>
      <w:lvlText w:val="o"/>
      <w:lvlJc w:val="left"/>
      <w:pPr>
        <w:ind w:left="3676" w:hanging="360"/>
      </w:pPr>
      <w:rPr>
        <w:rFonts w:ascii="Courier New" w:hAnsi="Courier New" w:cs="Courier New" w:hint="default"/>
      </w:rPr>
    </w:lvl>
    <w:lvl w:ilvl="5" w:tplc="08130005" w:tentative="1">
      <w:start w:val="1"/>
      <w:numFmt w:val="bullet"/>
      <w:lvlText w:val=""/>
      <w:lvlJc w:val="left"/>
      <w:pPr>
        <w:ind w:left="4396" w:hanging="360"/>
      </w:pPr>
      <w:rPr>
        <w:rFonts w:ascii="Wingdings" w:hAnsi="Wingdings" w:hint="default"/>
      </w:rPr>
    </w:lvl>
    <w:lvl w:ilvl="6" w:tplc="08130001" w:tentative="1">
      <w:start w:val="1"/>
      <w:numFmt w:val="bullet"/>
      <w:lvlText w:val=""/>
      <w:lvlJc w:val="left"/>
      <w:pPr>
        <w:ind w:left="5116" w:hanging="360"/>
      </w:pPr>
      <w:rPr>
        <w:rFonts w:ascii="Symbol" w:hAnsi="Symbol" w:hint="default"/>
      </w:rPr>
    </w:lvl>
    <w:lvl w:ilvl="7" w:tplc="08130003" w:tentative="1">
      <w:start w:val="1"/>
      <w:numFmt w:val="bullet"/>
      <w:lvlText w:val="o"/>
      <w:lvlJc w:val="left"/>
      <w:pPr>
        <w:ind w:left="5836" w:hanging="360"/>
      </w:pPr>
      <w:rPr>
        <w:rFonts w:ascii="Courier New" w:hAnsi="Courier New" w:cs="Courier New" w:hint="default"/>
      </w:rPr>
    </w:lvl>
    <w:lvl w:ilvl="8" w:tplc="08130005" w:tentative="1">
      <w:start w:val="1"/>
      <w:numFmt w:val="bullet"/>
      <w:lvlText w:val=""/>
      <w:lvlJc w:val="left"/>
      <w:pPr>
        <w:ind w:left="6556" w:hanging="360"/>
      </w:pPr>
      <w:rPr>
        <w:rFonts w:ascii="Wingdings" w:hAnsi="Wingdings" w:hint="default"/>
      </w:rPr>
    </w:lvl>
  </w:abstractNum>
  <w:abstractNum w:abstractNumId="13" w15:restartNumberingAfterBreak="0">
    <w:nsid w:val="26303191"/>
    <w:multiLevelType w:val="hybridMultilevel"/>
    <w:tmpl w:val="84088EDA"/>
    <w:lvl w:ilvl="0" w:tplc="08130019">
      <w:start w:val="1"/>
      <w:numFmt w:val="lowerLetter"/>
      <w:lvlText w:val="%1."/>
      <w:lvlJc w:val="left"/>
      <w:pPr>
        <w:ind w:left="417" w:hanging="360"/>
      </w:pPr>
    </w:lvl>
    <w:lvl w:ilvl="1" w:tplc="08130019">
      <w:start w:val="1"/>
      <w:numFmt w:val="lowerLetter"/>
      <w:lvlText w:val="%2."/>
      <w:lvlJc w:val="left"/>
      <w:pPr>
        <w:ind w:left="1137" w:hanging="360"/>
      </w:pPr>
    </w:lvl>
    <w:lvl w:ilvl="2" w:tplc="0813001B" w:tentative="1">
      <w:start w:val="1"/>
      <w:numFmt w:val="lowerRoman"/>
      <w:lvlText w:val="%3."/>
      <w:lvlJc w:val="right"/>
      <w:pPr>
        <w:ind w:left="1857" w:hanging="180"/>
      </w:pPr>
    </w:lvl>
    <w:lvl w:ilvl="3" w:tplc="0813000F" w:tentative="1">
      <w:start w:val="1"/>
      <w:numFmt w:val="decimal"/>
      <w:lvlText w:val="%4."/>
      <w:lvlJc w:val="left"/>
      <w:pPr>
        <w:ind w:left="2577" w:hanging="360"/>
      </w:pPr>
    </w:lvl>
    <w:lvl w:ilvl="4" w:tplc="08130019" w:tentative="1">
      <w:start w:val="1"/>
      <w:numFmt w:val="lowerLetter"/>
      <w:lvlText w:val="%5."/>
      <w:lvlJc w:val="left"/>
      <w:pPr>
        <w:ind w:left="3297" w:hanging="360"/>
      </w:pPr>
    </w:lvl>
    <w:lvl w:ilvl="5" w:tplc="0813001B" w:tentative="1">
      <w:start w:val="1"/>
      <w:numFmt w:val="lowerRoman"/>
      <w:lvlText w:val="%6."/>
      <w:lvlJc w:val="right"/>
      <w:pPr>
        <w:ind w:left="4017" w:hanging="180"/>
      </w:pPr>
    </w:lvl>
    <w:lvl w:ilvl="6" w:tplc="0813000F" w:tentative="1">
      <w:start w:val="1"/>
      <w:numFmt w:val="decimal"/>
      <w:lvlText w:val="%7."/>
      <w:lvlJc w:val="left"/>
      <w:pPr>
        <w:ind w:left="4737" w:hanging="360"/>
      </w:pPr>
    </w:lvl>
    <w:lvl w:ilvl="7" w:tplc="08130019" w:tentative="1">
      <w:start w:val="1"/>
      <w:numFmt w:val="lowerLetter"/>
      <w:lvlText w:val="%8."/>
      <w:lvlJc w:val="left"/>
      <w:pPr>
        <w:ind w:left="5457" w:hanging="360"/>
      </w:pPr>
    </w:lvl>
    <w:lvl w:ilvl="8" w:tplc="0813001B" w:tentative="1">
      <w:start w:val="1"/>
      <w:numFmt w:val="lowerRoman"/>
      <w:lvlText w:val="%9."/>
      <w:lvlJc w:val="right"/>
      <w:pPr>
        <w:ind w:left="6177" w:hanging="180"/>
      </w:pPr>
    </w:lvl>
  </w:abstractNum>
  <w:abstractNum w:abstractNumId="14" w15:restartNumberingAfterBreak="0">
    <w:nsid w:val="269C580B"/>
    <w:multiLevelType w:val="hybridMultilevel"/>
    <w:tmpl w:val="396E98BC"/>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BEE0F76"/>
    <w:multiLevelType w:val="hybridMultilevel"/>
    <w:tmpl w:val="DED29DCE"/>
    <w:lvl w:ilvl="0" w:tplc="0813000B">
      <w:start w:val="1"/>
      <w:numFmt w:val="bullet"/>
      <w:lvlText w:val=""/>
      <w:lvlJc w:val="left"/>
      <w:pPr>
        <w:ind w:left="360" w:hanging="360"/>
      </w:pPr>
      <w:rPr>
        <w:rFonts w:ascii="Wingdings" w:hAnsi="Wingding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6" w15:restartNumberingAfterBreak="0">
    <w:nsid w:val="2F062563"/>
    <w:multiLevelType w:val="hybridMultilevel"/>
    <w:tmpl w:val="2144990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51678"/>
    <w:multiLevelType w:val="hybridMultilevel"/>
    <w:tmpl w:val="7BCCA13A"/>
    <w:lvl w:ilvl="0" w:tplc="44828B24">
      <w:numFmt w:val="bullet"/>
      <w:lvlText w:val="-"/>
      <w:lvlJc w:val="left"/>
      <w:pPr>
        <w:ind w:left="720" w:hanging="360"/>
      </w:pPr>
      <w:rPr>
        <w:rFonts w:ascii="Verdana" w:eastAsiaTheme="minorHAns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3D24376"/>
    <w:multiLevelType w:val="hybridMultilevel"/>
    <w:tmpl w:val="891A338C"/>
    <w:lvl w:ilvl="0" w:tplc="44828B24">
      <w:numFmt w:val="bullet"/>
      <w:lvlText w:val="-"/>
      <w:lvlJc w:val="left"/>
      <w:pPr>
        <w:ind w:left="720" w:hanging="360"/>
      </w:pPr>
      <w:rPr>
        <w:rFonts w:ascii="Verdana" w:eastAsiaTheme="minorHAns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51B13D1"/>
    <w:multiLevelType w:val="hybridMultilevel"/>
    <w:tmpl w:val="F67ECB38"/>
    <w:lvl w:ilvl="0" w:tplc="0813000D">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366504D7"/>
    <w:multiLevelType w:val="hybridMultilevel"/>
    <w:tmpl w:val="BF3E654C"/>
    <w:lvl w:ilvl="0" w:tplc="08130001">
      <w:start w:val="1"/>
      <w:numFmt w:val="bullet"/>
      <w:lvlText w:val=""/>
      <w:lvlJc w:val="left"/>
      <w:pPr>
        <w:ind w:left="825" w:hanging="360"/>
      </w:pPr>
      <w:rPr>
        <w:rFonts w:ascii="Symbol" w:hAnsi="Symbol" w:hint="default"/>
      </w:rPr>
    </w:lvl>
    <w:lvl w:ilvl="1" w:tplc="08130003">
      <w:start w:val="1"/>
      <w:numFmt w:val="bullet"/>
      <w:lvlText w:val="o"/>
      <w:lvlJc w:val="left"/>
      <w:pPr>
        <w:ind w:left="1545" w:hanging="360"/>
      </w:pPr>
      <w:rPr>
        <w:rFonts w:ascii="Courier New" w:hAnsi="Courier New" w:cs="Courier New" w:hint="default"/>
      </w:rPr>
    </w:lvl>
    <w:lvl w:ilvl="2" w:tplc="08130005" w:tentative="1">
      <w:start w:val="1"/>
      <w:numFmt w:val="bullet"/>
      <w:lvlText w:val=""/>
      <w:lvlJc w:val="left"/>
      <w:pPr>
        <w:ind w:left="2265" w:hanging="360"/>
      </w:pPr>
      <w:rPr>
        <w:rFonts w:ascii="Wingdings" w:hAnsi="Wingdings" w:hint="default"/>
      </w:rPr>
    </w:lvl>
    <w:lvl w:ilvl="3" w:tplc="08130001" w:tentative="1">
      <w:start w:val="1"/>
      <w:numFmt w:val="bullet"/>
      <w:lvlText w:val=""/>
      <w:lvlJc w:val="left"/>
      <w:pPr>
        <w:ind w:left="2985" w:hanging="360"/>
      </w:pPr>
      <w:rPr>
        <w:rFonts w:ascii="Symbol" w:hAnsi="Symbol" w:hint="default"/>
      </w:rPr>
    </w:lvl>
    <w:lvl w:ilvl="4" w:tplc="08130003" w:tentative="1">
      <w:start w:val="1"/>
      <w:numFmt w:val="bullet"/>
      <w:lvlText w:val="o"/>
      <w:lvlJc w:val="left"/>
      <w:pPr>
        <w:ind w:left="3705" w:hanging="360"/>
      </w:pPr>
      <w:rPr>
        <w:rFonts w:ascii="Courier New" w:hAnsi="Courier New" w:cs="Courier New" w:hint="default"/>
      </w:rPr>
    </w:lvl>
    <w:lvl w:ilvl="5" w:tplc="08130005" w:tentative="1">
      <w:start w:val="1"/>
      <w:numFmt w:val="bullet"/>
      <w:lvlText w:val=""/>
      <w:lvlJc w:val="left"/>
      <w:pPr>
        <w:ind w:left="4425" w:hanging="360"/>
      </w:pPr>
      <w:rPr>
        <w:rFonts w:ascii="Wingdings" w:hAnsi="Wingdings" w:hint="default"/>
      </w:rPr>
    </w:lvl>
    <w:lvl w:ilvl="6" w:tplc="08130001" w:tentative="1">
      <w:start w:val="1"/>
      <w:numFmt w:val="bullet"/>
      <w:lvlText w:val=""/>
      <w:lvlJc w:val="left"/>
      <w:pPr>
        <w:ind w:left="5145" w:hanging="360"/>
      </w:pPr>
      <w:rPr>
        <w:rFonts w:ascii="Symbol" w:hAnsi="Symbol" w:hint="default"/>
      </w:rPr>
    </w:lvl>
    <w:lvl w:ilvl="7" w:tplc="08130003" w:tentative="1">
      <w:start w:val="1"/>
      <w:numFmt w:val="bullet"/>
      <w:lvlText w:val="o"/>
      <w:lvlJc w:val="left"/>
      <w:pPr>
        <w:ind w:left="5865" w:hanging="360"/>
      </w:pPr>
      <w:rPr>
        <w:rFonts w:ascii="Courier New" w:hAnsi="Courier New" w:cs="Courier New" w:hint="default"/>
      </w:rPr>
    </w:lvl>
    <w:lvl w:ilvl="8" w:tplc="08130005" w:tentative="1">
      <w:start w:val="1"/>
      <w:numFmt w:val="bullet"/>
      <w:lvlText w:val=""/>
      <w:lvlJc w:val="left"/>
      <w:pPr>
        <w:ind w:left="6585" w:hanging="360"/>
      </w:pPr>
      <w:rPr>
        <w:rFonts w:ascii="Wingdings" w:hAnsi="Wingdings" w:hint="default"/>
      </w:rPr>
    </w:lvl>
  </w:abstractNum>
  <w:abstractNum w:abstractNumId="21" w15:restartNumberingAfterBreak="0">
    <w:nsid w:val="373D4D68"/>
    <w:multiLevelType w:val="hybridMultilevel"/>
    <w:tmpl w:val="BF5474A6"/>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3A546953"/>
    <w:multiLevelType w:val="hybridMultilevel"/>
    <w:tmpl w:val="EE46902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3EB560A5"/>
    <w:multiLevelType w:val="hybridMultilevel"/>
    <w:tmpl w:val="AB94D35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4581556"/>
    <w:multiLevelType w:val="hybridMultilevel"/>
    <w:tmpl w:val="F260E302"/>
    <w:lvl w:ilvl="0" w:tplc="EADED954">
      <w:start w:val="2"/>
      <w:numFmt w:val="bullet"/>
      <w:lvlText w:val=""/>
      <w:lvlJc w:val="left"/>
      <w:pPr>
        <w:ind w:left="360" w:hanging="360"/>
      </w:pPr>
      <w:rPr>
        <w:rFonts w:ascii="Wingdings" w:eastAsia="Times New Roman" w:hAnsi="Wingdings" w:cstheme="minorHAnsi" w:hint="default"/>
        <w:b w:val="0"/>
        <w:sz w:val="1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45C67980"/>
    <w:multiLevelType w:val="hybridMultilevel"/>
    <w:tmpl w:val="9940B638"/>
    <w:lvl w:ilvl="0" w:tplc="187C90F6">
      <w:start w:val="1"/>
      <w:numFmt w:val="decimal"/>
      <w:lvlText w:val="%1."/>
      <w:lvlJc w:val="left"/>
      <w:pPr>
        <w:ind w:left="1065" w:hanging="705"/>
      </w:pPr>
      <w:rPr>
        <w:rFonts w:hint="default"/>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77A5746"/>
    <w:multiLevelType w:val="hybridMultilevel"/>
    <w:tmpl w:val="DF44ADA8"/>
    <w:lvl w:ilvl="0" w:tplc="44828B24">
      <w:numFmt w:val="bullet"/>
      <w:lvlText w:val="-"/>
      <w:lvlJc w:val="left"/>
      <w:pPr>
        <w:ind w:left="1068" w:hanging="360"/>
      </w:pPr>
      <w:rPr>
        <w:rFonts w:ascii="Verdana" w:eastAsiaTheme="minorHAnsi" w:hAnsi="Verdana"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7" w15:restartNumberingAfterBreak="0">
    <w:nsid w:val="48BA4115"/>
    <w:multiLevelType w:val="hybridMultilevel"/>
    <w:tmpl w:val="080270BE"/>
    <w:lvl w:ilvl="0" w:tplc="0813000B">
      <w:start w:val="1"/>
      <w:numFmt w:val="bullet"/>
      <w:lvlText w:val=""/>
      <w:lvlJc w:val="left"/>
      <w:pPr>
        <w:ind w:left="1137" w:hanging="360"/>
      </w:pPr>
      <w:rPr>
        <w:rFonts w:ascii="Wingdings" w:hAnsi="Wingdings" w:hint="default"/>
      </w:rPr>
    </w:lvl>
    <w:lvl w:ilvl="1" w:tplc="08130003" w:tentative="1">
      <w:start w:val="1"/>
      <w:numFmt w:val="bullet"/>
      <w:lvlText w:val="o"/>
      <w:lvlJc w:val="left"/>
      <w:pPr>
        <w:ind w:left="1857" w:hanging="360"/>
      </w:pPr>
      <w:rPr>
        <w:rFonts w:ascii="Courier New" w:hAnsi="Courier New" w:cs="Courier New" w:hint="default"/>
      </w:rPr>
    </w:lvl>
    <w:lvl w:ilvl="2" w:tplc="08130005" w:tentative="1">
      <w:start w:val="1"/>
      <w:numFmt w:val="bullet"/>
      <w:lvlText w:val=""/>
      <w:lvlJc w:val="left"/>
      <w:pPr>
        <w:ind w:left="2577" w:hanging="360"/>
      </w:pPr>
      <w:rPr>
        <w:rFonts w:ascii="Wingdings" w:hAnsi="Wingdings" w:hint="default"/>
      </w:rPr>
    </w:lvl>
    <w:lvl w:ilvl="3" w:tplc="08130001" w:tentative="1">
      <w:start w:val="1"/>
      <w:numFmt w:val="bullet"/>
      <w:lvlText w:val=""/>
      <w:lvlJc w:val="left"/>
      <w:pPr>
        <w:ind w:left="3297" w:hanging="360"/>
      </w:pPr>
      <w:rPr>
        <w:rFonts w:ascii="Symbol" w:hAnsi="Symbol" w:hint="default"/>
      </w:rPr>
    </w:lvl>
    <w:lvl w:ilvl="4" w:tplc="08130003" w:tentative="1">
      <w:start w:val="1"/>
      <w:numFmt w:val="bullet"/>
      <w:lvlText w:val="o"/>
      <w:lvlJc w:val="left"/>
      <w:pPr>
        <w:ind w:left="4017" w:hanging="360"/>
      </w:pPr>
      <w:rPr>
        <w:rFonts w:ascii="Courier New" w:hAnsi="Courier New" w:cs="Courier New" w:hint="default"/>
      </w:rPr>
    </w:lvl>
    <w:lvl w:ilvl="5" w:tplc="08130005" w:tentative="1">
      <w:start w:val="1"/>
      <w:numFmt w:val="bullet"/>
      <w:lvlText w:val=""/>
      <w:lvlJc w:val="left"/>
      <w:pPr>
        <w:ind w:left="4737" w:hanging="360"/>
      </w:pPr>
      <w:rPr>
        <w:rFonts w:ascii="Wingdings" w:hAnsi="Wingdings" w:hint="default"/>
      </w:rPr>
    </w:lvl>
    <w:lvl w:ilvl="6" w:tplc="08130001" w:tentative="1">
      <w:start w:val="1"/>
      <w:numFmt w:val="bullet"/>
      <w:lvlText w:val=""/>
      <w:lvlJc w:val="left"/>
      <w:pPr>
        <w:ind w:left="5457" w:hanging="360"/>
      </w:pPr>
      <w:rPr>
        <w:rFonts w:ascii="Symbol" w:hAnsi="Symbol" w:hint="default"/>
      </w:rPr>
    </w:lvl>
    <w:lvl w:ilvl="7" w:tplc="08130003" w:tentative="1">
      <w:start w:val="1"/>
      <w:numFmt w:val="bullet"/>
      <w:lvlText w:val="o"/>
      <w:lvlJc w:val="left"/>
      <w:pPr>
        <w:ind w:left="6177" w:hanging="360"/>
      </w:pPr>
      <w:rPr>
        <w:rFonts w:ascii="Courier New" w:hAnsi="Courier New" w:cs="Courier New" w:hint="default"/>
      </w:rPr>
    </w:lvl>
    <w:lvl w:ilvl="8" w:tplc="08130005" w:tentative="1">
      <w:start w:val="1"/>
      <w:numFmt w:val="bullet"/>
      <w:lvlText w:val=""/>
      <w:lvlJc w:val="left"/>
      <w:pPr>
        <w:ind w:left="6897" w:hanging="360"/>
      </w:pPr>
      <w:rPr>
        <w:rFonts w:ascii="Wingdings" w:hAnsi="Wingdings" w:hint="default"/>
      </w:rPr>
    </w:lvl>
  </w:abstractNum>
  <w:abstractNum w:abstractNumId="28" w15:restartNumberingAfterBreak="0">
    <w:nsid w:val="48D55195"/>
    <w:multiLevelType w:val="hybridMultilevel"/>
    <w:tmpl w:val="F2BEEB0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BEF61F3"/>
    <w:multiLevelType w:val="hybridMultilevel"/>
    <w:tmpl w:val="0A769D96"/>
    <w:lvl w:ilvl="0" w:tplc="44828B24">
      <w:numFmt w:val="bullet"/>
      <w:lvlText w:val="-"/>
      <w:lvlJc w:val="left"/>
      <w:pPr>
        <w:ind w:left="720" w:hanging="360"/>
      </w:pPr>
      <w:rPr>
        <w:rFonts w:ascii="Verdana" w:eastAsiaTheme="minorHAns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E961D22"/>
    <w:multiLevelType w:val="hybridMultilevel"/>
    <w:tmpl w:val="25908DBA"/>
    <w:lvl w:ilvl="0" w:tplc="0813000D">
      <w:start w:val="1"/>
      <w:numFmt w:val="bullet"/>
      <w:lvlText w:val=""/>
      <w:lvlJc w:val="left"/>
      <w:pPr>
        <w:ind w:left="2160" w:hanging="360"/>
      </w:pPr>
      <w:rPr>
        <w:rFonts w:ascii="Wingdings" w:hAnsi="Wingdings" w:hint="default"/>
      </w:rPr>
    </w:lvl>
    <w:lvl w:ilvl="1" w:tplc="08130003">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1" w15:restartNumberingAfterBreak="0">
    <w:nsid w:val="52C218E8"/>
    <w:multiLevelType w:val="hybridMultilevel"/>
    <w:tmpl w:val="92949D92"/>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56F546FC"/>
    <w:multiLevelType w:val="hybridMultilevel"/>
    <w:tmpl w:val="F63C1436"/>
    <w:lvl w:ilvl="0" w:tplc="44828B24">
      <w:numFmt w:val="bullet"/>
      <w:lvlText w:val="-"/>
      <w:lvlJc w:val="left"/>
      <w:pPr>
        <w:ind w:left="360" w:hanging="360"/>
      </w:pPr>
      <w:rPr>
        <w:rFonts w:ascii="Verdana" w:eastAsiaTheme="minorHAnsi" w:hAnsi="Verdana"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59402FDE"/>
    <w:multiLevelType w:val="hybridMultilevel"/>
    <w:tmpl w:val="1466E724"/>
    <w:lvl w:ilvl="0" w:tplc="08130001">
      <w:start w:val="1"/>
      <w:numFmt w:val="bullet"/>
      <w:lvlText w:val=""/>
      <w:lvlJc w:val="left"/>
      <w:pPr>
        <w:ind w:left="796" w:hanging="360"/>
      </w:pPr>
      <w:rPr>
        <w:rFonts w:ascii="Symbol" w:hAnsi="Symbol" w:hint="default"/>
      </w:rPr>
    </w:lvl>
    <w:lvl w:ilvl="1" w:tplc="08130003" w:tentative="1">
      <w:start w:val="1"/>
      <w:numFmt w:val="bullet"/>
      <w:lvlText w:val="o"/>
      <w:lvlJc w:val="left"/>
      <w:pPr>
        <w:ind w:left="1516" w:hanging="360"/>
      </w:pPr>
      <w:rPr>
        <w:rFonts w:ascii="Courier New" w:hAnsi="Courier New" w:cs="Courier New" w:hint="default"/>
      </w:rPr>
    </w:lvl>
    <w:lvl w:ilvl="2" w:tplc="08130005" w:tentative="1">
      <w:start w:val="1"/>
      <w:numFmt w:val="bullet"/>
      <w:lvlText w:val=""/>
      <w:lvlJc w:val="left"/>
      <w:pPr>
        <w:ind w:left="2236" w:hanging="360"/>
      </w:pPr>
      <w:rPr>
        <w:rFonts w:ascii="Wingdings" w:hAnsi="Wingdings" w:hint="default"/>
      </w:rPr>
    </w:lvl>
    <w:lvl w:ilvl="3" w:tplc="08130001" w:tentative="1">
      <w:start w:val="1"/>
      <w:numFmt w:val="bullet"/>
      <w:lvlText w:val=""/>
      <w:lvlJc w:val="left"/>
      <w:pPr>
        <w:ind w:left="2956" w:hanging="360"/>
      </w:pPr>
      <w:rPr>
        <w:rFonts w:ascii="Symbol" w:hAnsi="Symbol" w:hint="default"/>
      </w:rPr>
    </w:lvl>
    <w:lvl w:ilvl="4" w:tplc="08130003" w:tentative="1">
      <w:start w:val="1"/>
      <w:numFmt w:val="bullet"/>
      <w:lvlText w:val="o"/>
      <w:lvlJc w:val="left"/>
      <w:pPr>
        <w:ind w:left="3676" w:hanging="360"/>
      </w:pPr>
      <w:rPr>
        <w:rFonts w:ascii="Courier New" w:hAnsi="Courier New" w:cs="Courier New" w:hint="default"/>
      </w:rPr>
    </w:lvl>
    <w:lvl w:ilvl="5" w:tplc="08130005" w:tentative="1">
      <w:start w:val="1"/>
      <w:numFmt w:val="bullet"/>
      <w:lvlText w:val=""/>
      <w:lvlJc w:val="left"/>
      <w:pPr>
        <w:ind w:left="4396" w:hanging="360"/>
      </w:pPr>
      <w:rPr>
        <w:rFonts w:ascii="Wingdings" w:hAnsi="Wingdings" w:hint="default"/>
      </w:rPr>
    </w:lvl>
    <w:lvl w:ilvl="6" w:tplc="08130001" w:tentative="1">
      <w:start w:val="1"/>
      <w:numFmt w:val="bullet"/>
      <w:lvlText w:val=""/>
      <w:lvlJc w:val="left"/>
      <w:pPr>
        <w:ind w:left="5116" w:hanging="360"/>
      </w:pPr>
      <w:rPr>
        <w:rFonts w:ascii="Symbol" w:hAnsi="Symbol" w:hint="default"/>
      </w:rPr>
    </w:lvl>
    <w:lvl w:ilvl="7" w:tplc="08130003" w:tentative="1">
      <w:start w:val="1"/>
      <w:numFmt w:val="bullet"/>
      <w:lvlText w:val="o"/>
      <w:lvlJc w:val="left"/>
      <w:pPr>
        <w:ind w:left="5836" w:hanging="360"/>
      </w:pPr>
      <w:rPr>
        <w:rFonts w:ascii="Courier New" w:hAnsi="Courier New" w:cs="Courier New" w:hint="default"/>
      </w:rPr>
    </w:lvl>
    <w:lvl w:ilvl="8" w:tplc="08130005" w:tentative="1">
      <w:start w:val="1"/>
      <w:numFmt w:val="bullet"/>
      <w:lvlText w:val=""/>
      <w:lvlJc w:val="left"/>
      <w:pPr>
        <w:ind w:left="6556" w:hanging="360"/>
      </w:pPr>
      <w:rPr>
        <w:rFonts w:ascii="Wingdings" w:hAnsi="Wingdings" w:hint="default"/>
      </w:rPr>
    </w:lvl>
  </w:abstractNum>
  <w:abstractNum w:abstractNumId="34" w15:restartNumberingAfterBreak="0">
    <w:nsid w:val="59A25661"/>
    <w:multiLevelType w:val="hybridMultilevel"/>
    <w:tmpl w:val="6D7EDD90"/>
    <w:lvl w:ilvl="0" w:tplc="B874B0F6">
      <w:start w:val="2"/>
      <w:numFmt w:val="bullet"/>
      <w:lvlText w:val=""/>
      <w:lvlJc w:val="left"/>
      <w:pPr>
        <w:ind w:left="417" w:hanging="360"/>
      </w:pPr>
      <w:rPr>
        <w:rFonts w:ascii="Symbol" w:eastAsia="Times New Roman" w:hAnsi="Symbol" w:cstheme="minorHAnsi" w:hint="default"/>
      </w:rPr>
    </w:lvl>
    <w:lvl w:ilvl="1" w:tplc="08130003" w:tentative="1">
      <w:start w:val="1"/>
      <w:numFmt w:val="bullet"/>
      <w:lvlText w:val="o"/>
      <w:lvlJc w:val="left"/>
      <w:pPr>
        <w:ind w:left="1137" w:hanging="360"/>
      </w:pPr>
      <w:rPr>
        <w:rFonts w:ascii="Courier New" w:hAnsi="Courier New" w:cs="Courier New" w:hint="default"/>
      </w:rPr>
    </w:lvl>
    <w:lvl w:ilvl="2" w:tplc="08130005" w:tentative="1">
      <w:start w:val="1"/>
      <w:numFmt w:val="bullet"/>
      <w:lvlText w:val=""/>
      <w:lvlJc w:val="left"/>
      <w:pPr>
        <w:ind w:left="1857" w:hanging="360"/>
      </w:pPr>
      <w:rPr>
        <w:rFonts w:ascii="Wingdings" w:hAnsi="Wingdings" w:hint="default"/>
      </w:rPr>
    </w:lvl>
    <w:lvl w:ilvl="3" w:tplc="08130001" w:tentative="1">
      <w:start w:val="1"/>
      <w:numFmt w:val="bullet"/>
      <w:lvlText w:val=""/>
      <w:lvlJc w:val="left"/>
      <w:pPr>
        <w:ind w:left="2577" w:hanging="360"/>
      </w:pPr>
      <w:rPr>
        <w:rFonts w:ascii="Symbol" w:hAnsi="Symbol" w:hint="default"/>
      </w:rPr>
    </w:lvl>
    <w:lvl w:ilvl="4" w:tplc="08130003" w:tentative="1">
      <w:start w:val="1"/>
      <w:numFmt w:val="bullet"/>
      <w:lvlText w:val="o"/>
      <w:lvlJc w:val="left"/>
      <w:pPr>
        <w:ind w:left="3297" w:hanging="360"/>
      </w:pPr>
      <w:rPr>
        <w:rFonts w:ascii="Courier New" w:hAnsi="Courier New" w:cs="Courier New" w:hint="default"/>
      </w:rPr>
    </w:lvl>
    <w:lvl w:ilvl="5" w:tplc="08130005" w:tentative="1">
      <w:start w:val="1"/>
      <w:numFmt w:val="bullet"/>
      <w:lvlText w:val=""/>
      <w:lvlJc w:val="left"/>
      <w:pPr>
        <w:ind w:left="4017" w:hanging="360"/>
      </w:pPr>
      <w:rPr>
        <w:rFonts w:ascii="Wingdings" w:hAnsi="Wingdings" w:hint="default"/>
      </w:rPr>
    </w:lvl>
    <w:lvl w:ilvl="6" w:tplc="08130001" w:tentative="1">
      <w:start w:val="1"/>
      <w:numFmt w:val="bullet"/>
      <w:lvlText w:val=""/>
      <w:lvlJc w:val="left"/>
      <w:pPr>
        <w:ind w:left="4737" w:hanging="360"/>
      </w:pPr>
      <w:rPr>
        <w:rFonts w:ascii="Symbol" w:hAnsi="Symbol" w:hint="default"/>
      </w:rPr>
    </w:lvl>
    <w:lvl w:ilvl="7" w:tplc="08130003" w:tentative="1">
      <w:start w:val="1"/>
      <w:numFmt w:val="bullet"/>
      <w:lvlText w:val="o"/>
      <w:lvlJc w:val="left"/>
      <w:pPr>
        <w:ind w:left="5457" w:hanging="360"/>
      </w:pPr>
      <w:rPr>
        <w:rFonts w:ascii="Courier New" w:hAnsi="Courier New" w:cs="Courier New" w:hint="default"/>
      </w:rPr>
    </w:lvl>
    <w:lvl w:ilvl="8" w:tplc="08130005" w:tentative="1">
      <w:start w:val="1"/>
      <w:numFmt w:val="bullet"/>
      <w:lvlText w:val=""/>
      <w:lvlJc w:val="left"/>
      <w:pPr>
        <w:ind w:left="6177" w:hanging="360"/>
      </w:pPr>
      <w:rPr>
        <w:rFonts w:ascii="Wingdings" w:hAnsi="Wingdings" w:hint="default"/>
      </w:rPr>
    </w:lvl>
  </w:abstractNum>
  <w:abstractNum w:abstractNumId="35" w15:restartNumberingAfterBreak="0">
    <w:nsid w:val="5BDF4B17"/>
    <w:multiLevelType w:val="hybridMultilevel"/>
    <w:tmpl w:val="DC4287EC"/>
    <w:lvl w:ilvl="0" w:tplc="0813000B">
      <w:start w:val="1"/>
      <w:numFmt w:val="bullet"/>
      <w:lvlText w:val=""/>
      <w:lvlJc w:val="left"/>
      <w:pPr>
        <w:ind w:left="417" w:hanging="360"/>
      </w:pPr>
      <w:rPr>
        <w:rFonts w:ascii="Wingdings" w:hAnsi="Wingdings" w:hint="default"/>
      </w:rPr>
    </w:lvl>
    <w:lvl w:ilvl="1" w:tplc="08130003">
      <w:start w:val="1"/>
      <w:numFmt w:val="bullet"/>
      <w:lvlText w:val="o"/>
      <w:lvlJc w:val="left"/>
      <w:pPr>
        <w:ind w:left="1137" w:hanging="360"/>
      </w:pPr>
      <w:rPr>
        <w:rFonts w:ascii="Courier New" w:hAnsi="Courier New" w:cs="Courier New" w:hint="default"/>
      </w:rPr>
    </w:lvl>
    <w:lvl w:ilvl="2" w:tplc="08130005" w:tentative="1">
      <w:start w:val="1"/>
      <w:numFmt w:val="bullet"/>
      <w:lvlText w:val=""/>
      <w:lvlJc w:val="left"/>
      <w:pPr>
        <w:ind w:left="1857" w:hanging="360"/>
      </w:pPr>
      <w:rPr>
        <w:rFonts w:ascii="Wingdings" w:hAnsi="Wingdings" w:hint="default"/>
      </w:rPr>
    </w:lvl>
    <w:lvl w:ilvl="3" w:tplc="08130001" w:tentative="1">
      <w:start w:val="1"/>
      <w:numFmt w:val="bullet"/>
      <w:lvlText w:val=""/>
      <w:lvlJc w:val="left"/>
      <w:pPr>
        <w:ind w:left="2577" w:hanging="360"/>
      </w:pPr>
      <w:rPr>
        <w:rFonts w:ascii="Symbol" w:hAnsi="Symbol" w:hint="default"/>
      </w:rPr>
    </w:lvl>
    <w:lvl w:ilvl="4" w:tplc="08130003" w:tentative="1">
      <w:start w:val="1"/>
      <w:numFmt w:val="bullet"/>
      <w:lvlText w:val="o"/>
      <w:lvlJc w:val="left"/>
      <w:pPr>
        <w:ind w:left="3297" w:hanging="360"/>
      </w:pPr>
      <w:rPr>
        <w:rFonts w:ascii="Courier New" w:hAnsi="Courier New" w:cs="Courier New" w:hint="default"/>
      </w:rPr>
    </w:lvl>
    <w:lvl w:ilvl="5" w:tplc="08130005" w:tentative="1">
      <w:start w:val="1"/>
      <w:numFmt w:val="bullet"/>
      <w:lvlText w:val=""/>
      <w:lvlJc w:val="left"/>
      <w:pPr>
        <w:ind w:left="4017" w:hanging="360"/>
      </w:pPr>
      <w:rPr>
        <w:rFonts w:ascii="Wingdings" w:hAnsi="Wingdings" w:hint="default"/>
      </w:rPr>
    </w:lvl>
    <w:lvl w:ilvl="6" w:tplc="08130001" w:tentative="1">
      <w:start w:val="1"/>
      <w:numFmt w:val="bullet"/>
      <w:lvlText w:val=""/>
      <w:lvlJc w:val="left"/>
      <w:pPr>
        <w:ind w:left="4737" w:hanging="360"/>
      </w:pPr>
      <w:rPr>
        <w:rFonts w:ascii="Symbol" w:hAnsi="Symbol" w:hint="default"/>
      </w:rPr>
    </w:lvl>
    <w:lvl w:ilvl="7" w:tplc="08130003" w:tentative="1">
      <w:start w:val="1"/>
      <w:numFmt w:val="bullet"/>
      <w:lvlText w:val="o"/>
      <w:lvlJc w:val="left"/>
      <w:pPr>
        <w:ind w:left="5457" w:hanging="360"/>
      </w:pPr>
      <w:rPr>
        <w:rFonts w:ascii="Courier New" w:hAnsi="Courier New" w:cs="Courier New" w:hint="default"/>
      </w:rPr>
    </w:lvl>
    <w:lvl w:ilvl="8" w:tplc="08130005" w:tentative="1">
      <w:start w:val="1"/>
      <w:numFmt w:val="bullet"/>
      <w:lvlText w:val=""/>
      <w:lvlJc w:val="left"/>
      <w:pPr>
        <w:ind w:left="6177" w:hanging="360"/>
      </w:pPr>
      <w:rPr>
        <w:rFonts w:ascii="Wingdings" w:hAnsi="Wingdings" w:hint="default"/>
      </w:rPr>
    </w:lvl>
  </w:abstractNum>
  <w:abstractNum w:abstractNumId="36" w15:restartNumberingAfterBreak="0">
    <w:nsid w:val="5F7722A4"/>
    <w:multiLevelType w:val="hybridMultilevel"/>
    <w:tmpl w:val="386CDF46"/>
    <w:lvl w:ilvl="0" w:tplc="44828B24">
      <w:numFmt w:val="bullet"/>
      <w:lvlText w:val="-"/>
      <w:lvlJc w:val="left"/>
      <w:pPr>
        <w:ind w:left="720" w:hanging="360"/>
      </w:pPr>
      <w:rPr>
        <w:rFonts w:ascii="Verdana" w:eastAsiaTheme="minorHAns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7EA4AD1"/>
    <w:multiLevelType w:val="hybridMultilevel"/>
    <w:tmpl w:val="E75A2F74"/>
    <w:lvl w:ilvl="0" w:tplc="EB14E770">
      <w:start w:val="1"/>
      <w:numFmt w:val="bullet"/>
      <w:lvlText w:val="→"/>
      <w:lvlJc w:val="left"/>
      <w:pPr>
        <w:ind w:left="436" w:hanging="360"/>
      </w:pPr>
      <w:rPr>
        <w:rFonts w:ascii="Times New Roman" w:hAnsi="Times New Roman" w:cs="Times New Roman" w:hint="default"/>
      </w:rPr>
    </w:lvl>
    <w:lvl w:ilvl="1" w:tplc="08130003">
      <w:start w:val="1"/>
      <w:numFmt w:val="bullet"/>
      <w:lvlText w:val="o"/>
      <w:lvlJc w:val="left"/>
      <w:pPr>
        <w:ind w:left="1156" w:hanging="360"/>
      </w:pPr>
      <w:rPr>
        <w:rFonts w:ascii="Courier New" w:hAnsi="Courier New" w:cs="Courier New" w:hint="default"/>
      </w:rPr>
    </w:lvl>
    <w:lvl w:ilvl="2" w:tplc="08130005">
      <w:start w:val="1"/>
      <w:numFmt w:val="bullet"/>
      <w:lvlText w:val=""/>
      <w:lvlJc w:val="left"/>
      <w:pPr>
        <w:ind w:left="1876" w:hanging="360"/>
      </w:pPr>
      <w:rPr>
        <w:rFonts w:ascii="Wingdings" w:hAnsi="Wingdings" w:hint="default"/>
      </w:rPr>
    </w:lvl>
    <w:lvl w:ilvl="3" w:tplc="08130001" w:tentative="1">
      <w:start w:val="1"/>
      <w:numFmt w:val="bullet"/>
      <w:lvlText w:val=""/>
      <w:lvlJc w:val="left"/>
      <w:pPr>
        <w:ind w:left="2596" w:hanging="360"/>
      </w:pPr>
      <w:rPr>
        <w:rFonts w:ascii="Symbol" w:hAnsi="Symbol" w:hint="default"/>
      </w:rPr>
    </w:lvl>
    <w:lvl w:ilvl="4" w:tplc="08130003" w:tentative="1">
      <w:start w:val="1"/>
      <w:numFmt w:val="bullet"/>
      <w:lvlText w:val="o"/>
      <w:lvlJc w:val="left"/>
      <w:pPr>
        <w:ind w:left="3316" w:hanging="360"/>
      </w:pPr>
      <w:rPr>
        <w:rFonts w:ascii="Courier New" w:hAnsi="Courier New" w:cs="Courier New" w:hint="default"/>
      </w:rPr>
    </w:lvl>
    <w:lvl w:ilvl="5" w:tplc="08130005" w:tentative="1">
      <w:start w:val="1"/>
      <w:numFmt w:val="bullet"/>
      <w:lvlText w:val=""/>
      <w:lvlJc w:val="left"/>
      <w:pPr>
        <w:ind w:left="4036" w:hanging="360"/>
      </w:pPr>
      <w:rPr>
        <w:rFonts w:ascii="Wingdings" w:hAnsi="Wingdings" w:hint="default"/>
      </w:rPr>
    </w:lvl>
    <w:lvl w:ilvl="6" w:tplc="08130001" w:tentative="1">
      <w:start w:val="1"/>
      <w:numFmt w:val="bullet"/>
      <w:lvlText w:val=""/>
      <w:lvlJc w:val="left"/>
      <w:pPr>
        <w:ind w:left="4756" w:hanging="360"/>
      </w:pPr>
      <w:rPr>
        <w:rFonts w:ascii="Symbol" w:hAnsi="Symbol" w:hint="default"/>
      </w:rPr>
    </w:lvl>
    <w:lvl w:ilvl="7" w:tplc="08130003" w:tentative="1">
      <w:start w:val="1"/>
      <w:numFmt w:val="bullet"/>
      <w:lvlText w:val="o"/>
      <w:lvlJc w:val="left"/>
      <w:pPr>
        <w:ind w:left="5476" w:hanging="360"/>
      </w:pPr>
      <w:rPr>
        <w:rFonts w:ascii="Courier New" w:hAnsi="Courier New" w:cs="Courier New" w:hint="default"/>
      </w:rPr>
    </w:lvl>
    <w:lvl w:ilvl="8" w:tplc="08130005" w:tentative="1">
      <w:start w:val="1"/>
      <w:numFmt w:val="bullet"/>
      <w:lvlText w:val=""/>
      <w:lvlJc w:val="left"/>
      <w:pPr>
        <w:ind w:left="6196" w:hanging="360"/>
      </w:pPr>
      <w:rPr>
        <w:rFonts w:ascii="Wingdings" w:hAnsi="Wingdings" w:hint="default"/>
      </w:rPr>
    </w:lvl>
  </w:abstractNum>
  <w:abstractNum w:abstractNumId="38" w15:restartNumberingAfterBreak="0">
    <w:nsid w:val="694F3C69"/>
    <w:multiLevelType w:val="hybridMultilevel"/>
    <w:tmpl w:val="A85A34A4"/>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6A087208"/>
    <w:multiLevelType w:val="hybridMultilevel"/>
    <w:tmpl w:val="BF4AF0D0"/>
    <w:lvl w:ilvl="0" w:tplc="44828B24">
      <w:numFmt w:val="bullet"/>
      <w:lvlText w:val="-"/>
      <w:lvlJc w:val="left"/>
      <w:pPr>
        <w:ind w:left="777" w:hanging="360"/>
      </w:pPr>
      <w:rPr>
        <w:rFonts w:ascii="Verdana" w:eastAsiaTheme="minorHAnsi" w:hAnsi="Verdana" w:cs="Arial"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40" w15:restartNumberingAfterBreak="0">
    <w:nsid w:val="75E06A36"/>
    <w:multiLevelType w:val="hybridMultilevel"/>
    <w:tmpl w:val="CADCFAE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8E3782C"/>
    <w:multiLevelType w:val="hybridMultilevel"/>
    <w:tmpl w:val="421EDDD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C2C0939"/>
    <w:multiLevelType w:val="hybridMultilevel"/>
    <w:tmpl w:val="38EE84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CF63050"/>
    <w:multiLevelType w:val="multilevel"/>
    <w:tmpl w:val="35FC8DD0"/>
    <w:lvl w:ilvl="0">
      <w:start w:val="1"/>
      <w:numFmt w:val="decimal"/>
      <w:lvlText w:val="%1."/>
      <w:lvlJc w:val="left"/>
      <w:pPr>
        <w:ind w:left="1894" w:hanging="360"/>
      </w:pPr>
      <w:rPr>
        <w:rFonts w:hint="default"/>
      </w:rPr>
    </w:lvl>
    <w:lvl w:ilvl="1">
      <w:start w:val="1"/>
      <w:numFmt w:val="decimal"/>
      <w:isLgl/>
      <w:lvlText w:val="%1.%2."/>
      <w:lvlJc w:val="left"/>
      <w:pPr>
        <w:ind w:left="2614" w:hanging="720"/>
      </w:pPr>
      <w:rPr>
        <w:rFonts w:hint="default"/>
      </w:rPr>
    </w:lvl>
    <w:lvl w:ilvl="2">
      <w:start w:val="1"/>
      <w:numFmt w:val="decimal"/>
      <w:isLgl/>
      <w:lvlText w:val="%1.%2.%3."/>
      <w:lvlJc w:val="left"/>
      <w:pPr>
        <w:ind w:left="2974" w:hanging="720"/>
      </w:pPr>
      <w:rPr>
        <w:rFonts w:hint="default"/>
      </w:rPr>
    </w:lvl>
    <w:lvl w:ilvl="3">
      <w:start w:val="1"/>
      <w:numFmt w:val="decimal"/>
      <w:isLgl/>
      <w:lvlText w:val="%1.%2.%3.%4."/>
      <w:lvlJc w:val="left"/>
      <w:pPr>
        <w:ind w:left="3694" w:hanging="1080"/>
      </w:pPr>
      <w:rPr>
        <w:rFonts w:hint="default"/>
      </w:rPr>
    </w:lvl>
    <w:lvl w:ilvl="4">
      <w:start w:val="1"/>
      <w:numFmt w:val="decimal"/>
      <w:isLgl/>
      <w:lvlText w:val="%1.%2.%3.%4.%5."/>
      <w:lvlJc w:val="left"/>
      <w:pPr>
        <w:ind w:left="4054" w:hanging="1080"/>
      </w:pPr>
      <w:rPr>
        <w:rFonts w:hint="default"/>
      </w:rPr>
    </w:lvl>
    <w:lvl w:ilvl="5">
      <w:start w:val="1"/>
      <w:numFmt w:val="decimal"/>
      <w:isLgl/>
      <w:lvlText w:val="%1.%2.%3.%4.%5.%6."/>
      <w:lvlJc w:val="left"/>
      <w:pPr>
        <w:ind w:left="4774" w:hanging="1440"/>
      </w:pPr>
      <w:rPr>
        <w:rFonts w:hint="default"/>
      </w:rPr>
    </w:lvl>
    <w:lvl w:ilvl="6">
      <w:start w:val="1"/>
      <w:numFmt w:val="decimal"/>
      <w:isLgl/>
      <w:lvlText w:val="%1.%2.%3.%4.%5.%6.%7."/>
      <w:lvlJc w:val="left"/>
      <w:pPr>
        <w:ind w:left="5494" w:hanging="1800"/>
      </w:pPr>
      <w:rPr>
        <w:rFonts w:hint="default"/>
      </w:rPr>
    </w:lvl>
    <w:lvl w:ilvl="7">
      <w:start w:val="1"/>
      <w:numFmt w:val="decimal"/>
      <w:isLgl/>
      <w:lvlText w:val="%1.%2.%3.%4.%5.%6.%7.%8."/>
      <w:lvlJc w:val="left"/>
      <w:pPr>
        <w:ind w:left="5854" w:hanging="1800"/>
      </w:pPr>
      <w:rPr>
        <w:rFonts w:hint="default"/>
      </w:rPr>
    </w:lvl>
    <w:lvl w:ilvl="8">
      <w:start w:val="1"/>
      <w:numFmt w:val="decimal"/>
      <w:isLgl/>
      <w:lvlText w:val="%1.%2.%3.%4.%5.%6.%7.%8.%9."/>
      <w:lvlJc w:val="left"/>
      <w:pPr>
        <w:ind w:left="6574" w:hanging="2160"/>
      </w:pPr>
      <w:rPr>
        <w:rFonts w:hint="default"/>
      </w:rPr>
    </w:lvl>
  </w:abstractNum>
  <w:abstractNum w:abstractNumId="44" w15:restartNumberingAfterBreak="0">
    <w:nsid w:val="7E196239"/>
    <w:multiLevelType w:val="hybridMultilevel"/>
    <w:tmpl w:val="F2845454"/>
    <w:lvl w:ilvl="0" w:tplc="44828B24">
      <w:numFmt w:val="bullet"/>
      <w:lvlText w:val="-"/>
      <w:lvlJc w:val="left"/>
      <w:pPr>
        <w:ind w:left="360" w:hanging="360"/>
      </w:pPr>
      <w:rPr>
        <w:rFonts w:ascii="Verdana" w:eastAsiaTheme="minorHAnsi" w:hAnsi="Verdana"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F9C5CD9"/>
    <w:multiLevelType w:val="hybridMultilevel"/>
    <w:tmpl w:val="6F1E6E86"/>
    <w:lvl w:ilvl="0" w:tplc="0FDA9C22">
      <w:numFmt w:val="bullet"/>
      <w:lvlText w:val=""/>
      <w:lvlJc w:val="left"/>
      <w:pPr>
        <w:ind w:left="76" w:hanging="360"/>
      </w:pPr>
      <w:rPr>
        <w:rFonts w:ascii="SymbolMT" w:eastAsia="SymbolMT" w:hAnsi="Garamond-Bold" w:cs="SymbolMT" w:hint="eastAsia"/>
        <w:color w:val="000000"/>
        <w:sz w:val="22"/>
      </w:rPr>
    </w:lvl>
    <w:lvl w:ilvl="1" w:tplc="08130003" w:tentative="1">
      <w:start w:val="1"/>
      <w:numFmt w:val="bullet"/>
      <w:lvlText w:val="o"/>
      <w:lvlJc w:val="left"/>
      <w:pPr>
        <w:ind w:left="796" w:hanging="360"/>
      </w:pPr>
      <w:rPr>
        <w:rFonts w:ascii="Courier New" w:hAnsi="Courier New" w:cs="Courier New" w:hint="default"/>
      </w:rPr>
    </w:lvl>
    <w:lvl w:ilvl="2" w:tplc="08130005" w:tentative="1">
      <w:start w:val="1"/>
      <w:numFmt w:val="bullet"/>
      <w:lvlText w:val=""/>
      <w:lvlJc w:val="left"/>
      <w:pPr>
        <w:ind w:left="1516" w:hanging="360"/>
      </w:pPr>
      <w:rPr>
        <w:rFonts w:ascii="Wingdings" w:hAnsi="Wingdings" w:hint="default"/>
      </w:rPr>
    </w:lvl>
    <w:lvl w:ilvl="3" w:tplc="08130001" w:tentative="1">
      <w:start w:val="1"/>
      <w:numFmt w:val="bullet"/>
      <w:lvlText w:val=""/>
      <w:lvlJc w:val="left"/>
      <w:pPr>
        <w:ind w:left="2236" w:hanging="360"/>
      </w:pPr>
      <w:rPr>
        <w:rFonts w:ascii="Symbol" w:hAnsi="Symbol" w:hint="default"/>
      </w:rPr>
    </w:lvl>
    <w:lvl w:ilvl="4" w:tplc="08130003" w:tentative="1">
      <w:start w:val="1"/>
      <w:numFmt w:val="bullet"/>
      <w:lvlText w:val="o"/>
      <w:lvlJc w:val="left"/>
      <w:pPr>
        <w:ind w:left="2956" w:hanging="360"/>
      </w:pPr>
      <w:rPr>
        <w:rFonts w:ascii="Courier New" w:hAnsi="Courier New" w:cs="Courier New" w:hint="default"/>
      </w:rPr>
    </w:lvl>
    <w:lvl w:ilvl="5" w:tplc="08130005" w:tentative="1">
      <w:start w:val="1"/>
      <w:numFmt w:val="bullet"/>
      <w:lvlText w:val=""/>
      <w:lvlJc w:val="left"/>
      <w:pPr>
        <w:ind w:left="3676" w:hanging="360"/>
      </w:pPr>
      <w:rPr>
        <w:rFonts w:ascii="Wingdings" w:hAnsi="Wingdings" w:hint="default"/>
      </w:rPr>
    </w:lvl>
    <w:lvl w:ilvl="6" w:tplc="08130001" w:tentative="1">
      <w:start w:val="1"/>
      <w:numFmt w:val="bullet"/>
      <w:lvlText w:val=""/>
      <w:lvlJc w:val="left"/>
      <w:pPr>
        <w:ind w:left="4396" w:hanging="360"/>
      </w:pPr>
      <w:rPr>
        <w:rFonts w:ascii="Symbol" w:hAnsi="Symbol" w:hint="default"/>
      </w:rPr>
    </w:lvl>
    <w:lvl w:ilvl="7" w:tplc="08130003" w:tentative="1">
      <w:start w:val="1"/>
      <w:numFmt w:val="bullet"/>
      <w:lvlText w:val="o"/>
      <w:lvlJc w:val="left"/>
      <w:pPr>
        <w:ind w:left="5116" w:hanging="360"/>
      </w:pPr>
      <w:rPr>
        <w:rFonts w:ascii="Courier New" w:hAnsi="Courier New" w:cs="Courier New" w:hint="default"/>
      </w:rPr>
    </w:lvl>
    <w:lvl w:ilvl="8" w:tplc="08130005" w:tentative="1">
      <w:start w:val="1"/>
      <w:numFmt w:val="bullet"/>
      <w:lvlText w:val=""/>
      <w:lvlJc w:val="left"/>
      <w:pPr>
        <w:ind w:left="5836" w:hanging="360"/>
      </w:pPr>
      <w:rPr>
        <w:rFonts w:ascii="Wingdings" w:hAnsi="Wingdings" w:hint="default"/>
      </w:rPr>
    </w:lvl>
  </w:abstractNum>
  <w:num w:numId="1">
    <w:abstractNumId w:val="14"/>
  </w:num>
  <w:num w:numId="2">
    <w:abstractNumId w:val="30"/>
  </w:num>
  <w:num w:numId="3">
    <w:abstractNumId w:val="41"/>
  </w:num>
  <w:num w:numId="4">
    <w:abstractNumId w:val="7"/>
  </w:num>
  <w:num w:numId="5">
    <w:abstractNumId w:val="19"/>
  </w:num>
  <w:num w:numId="6">
    <w:abstractNumId w:val="45"/>
  </w:num>
  <w:num w:numId="7">
    <w:abstractNumId w:val="21"/>
  </w:num>
  <w:num w:numId="8">
    <w:abstractNumId w:val="31"/>
  </w:num>
  <w:num w:numId="9">
    <w:abstractNumId w:val="37"/>
  </w:num>
  <w:num w:numId="10">
    <w:abstractNumId w:val="10"/>
  </w:num>
  <w:num w:numId="11">
    <w:abstractNumId w:val="4"/>
  </w:num>
  <w:num w:numId="12">
    <w:abstractNumId w:val="9"/>
  </w:num>
  <w:num w:numId="13">
    <w:abstractNumId w:val="43"/>
  </w:num>
  <w:num w:numId="14">
    <w:abstractNumId w:val="42"/>
  </w:num>
  <w:num w:numId="15">
    <w:abstractNumId w:val="33"/>
  </w:num>
  <w:num w:numId="16">
    <w:abstractNumId w:val="2"/>
  </w:num>
  <w:num w:numId="17">
    <w:abstractNumId w:val="15"/>
  </w:num>
  <w:num w:numId="18">
    <w:abstractNumId w:val="5"/>
  </w:num>
  <w:num w:numId="19">
    <w:abstractNumId w:val="13"/>
  </w:num>
  <w:num w:numId="20">
    <w:abstractNumId w:val="27"/>
  </w:num>
  <w:num w:numId="21">
    <w:abstractNumId w:val="16"/>
  </w:num>
  <w:num w:numId="22">
    <w:abstractNumId w:val="25"/>
  </w:num>
  <w:num w:numId="23">
    <w:abstractNumId w:val="3"/>
  </w:num>
  <w:num w:numId="24">
    <w:abstractNumId w:val="44"/>
  </w:num>
  <w:num w:numId="25">
    <w:abstractNumId w:val="38"/>
  </w:num>
  <w:num w:numId="26">
    <w:abstractNumId w:val="35"/>
  </w:num>
  <w:num w:numId="27">
    <w:abstractNumId w:val="34"/>
  </w:num>
  <w:num w:numId="28">
    <w:abstractNumId w:val="1"/>
  </w:num>
  <w:num w:numId="29">
    <w:abstractNumId w:val="11"/>
  </w:num>
  <w:num w:numId="30">
    <w:abstractNumId w:val="22"/>
  </w:num>
  <w:num w:numId="31">
    <w:abstractNumId w:val="20"/>
  </w:num>
  <w:num w:numId="32">
    <w:abstractNumId w:val="24"/>
  </w:num>
  <w:num w:numId="33">
    <w:abstractNumId w:val="36"/>
  </w:num>
  <w:num w:numId="34">
    <w:abstractNumId w:val="12"/>
  </w:num>
  <w:num w:numId="35">
    <w:abstractNumId w:val="32"/>
  </w:num>
  <w:num w:numId="36">
    <w:abstractNumId w:val="29"/>
  </w:num>
  <w:num w:numId="37">
    <w:abstractNumId w:val="39"/>
  </w:num>
  <w:num w:numId="38">
    <w:abstractNumId w:val="26"/>
  </w:num>
  <w:num w:numId="39">
    <w:abstractNumId w:val="8"/>
  </w:num>
  <w:num w:numId="40">
    <w:abstractNumId w:val="18"/>
  </w:num>
  <w:num w:numId="41">
    <w:abstractNumId w:val="17"/>
  </w:num>
  <w:num w:numId="42">
    <w:abstractNumId w:val="6"/>
  </w:num>
  <w:num w:numId="43">
    <w:abstractNumId w:val="23"/>
  </w:num>
  <w:num w:numId="44">
    <w:abstractNumId w:val="28"/>
  </w:num>
  <w:num w:numId="45">
    <w:abstractNumId w:val="4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02F"/>
    <w:rsid w:val="0000780A"/>
    <w:rsid w:val="00025318"/>
    <w:rsid w:val="00030041"/>
    <w:rsid w:val="00037AB4"/>
    <w:rsid w:val="00043B29"/>
    <w:rsid w:val="00053A89"/>
    <w:rsid w:val="00060E29"/>
    <w:rsid w:val="00076292"/>
    <w:rsid w:val="00087D8F"/>
    <w:rsid w:val="000935D3"/>
    <w:rsid w:val="000B0421"/>
    <w:rsid w:val="000B29D3"/>
    <w:rsid w:val="000F5FE6"/>
    <w:rsid w:val="0010101A"/>
    <w:rsid w:val="0011038F"/>
    <w:rsid w:val="00111985"/>
    <w:rsid w:val="00120288"/>
    <w:rsid w:val="00122395"/>
    <w:rsid w:val="00122E95"/>
    <w:rsid w:val="00127A86"/>
    <w:rsid w:val="00132C9E"/>
    <w:rsid w:val="001537EB"/>
    <w:rsid w:val="001760D9"/>
    <w:rsid w:val="001805CE"/>
    <w:rsid w:val="001A034F"/>
    <w:rsid w:val="001A383C"/>
    <w:rsid w:val="001A38C4"/>
    <w:rsid w:val="001C0683"/>
    <w:rsid w:val="00203E95"/>
    <w:rsid w:val="002270C3"/>
    <w:rsid w:val="00235354"/>
    <w:rsid w:val="00237F3D"/>
    <w:rsid w:val="00243A7A"/>
    <w:rsid w:val="00281A2B"/>
    <w:rsid w:val="002A5398"/>
    <w:rsid w:val="002B6309"/>
    <w:rsid w:val="002B669A"/>
    <w:rsid w:val="002D5A84"/>
    <w:rsid w:val="002E7569"/>
    <w:rsid w:val="002F69F8"/>
    <w:rsid w:val="002F7FCB"/>
    <w:rsid w:val="00300F0E"/>
    <w:rsid w:val="00305E9F"/>
    <w:rsid w:val="003211DD"/>
    <w:rsid w:val="0032417E"/>
    <w:rsid w:val="0033565E"/>
    <w:rsid w:val="003374BF"/>
    <w:rsid w:val="0033789B"/>
    <w:rsid w:val="003409B2"/>
    <w:rsid w:val="00340CEE"/>
    <w:rsid w:val="00390BBA"/>
    <w:rsid w:val="00391CEA"/>
    <w:rsid w:val="003A128A"/>
    <w:rsid w:val="003C206A"/>
    <w:rsid w:val="003E08A4"/>
    <w:rsid w:val="003E312B"/>
    <w:rsid w:val="003E4FDC"/>
    <w:rsid w:val="003E5CE7"/>
    <w:rsid w:val="0040094F"/>
    <w:rsid w:val="0041597C"/>
    <w:rsid w:val="00426187"/>
    <w:rsid w:val="00452E5A"/>
    <w:rsid w:val="00476DDA"/>
    <w:rsid w:val="0048216D"/>
    <w:rsid w:val="00486795"/>
    <w:rsid w:val="004A7432"/>
    <w:rsid w:val="004A765D"/>
    <w:rsid w:val="004B5892"/>
    <w:rsid w:val="004D1B72"/>
    <w:rsid w:val="00526B04"/>
    <w:rsid w:val="00536430"/>
    <w:rsid w:val="00566F3C"/>
    <w:rsid w:val="005732F6"/>
    <w:rsid w:val="005A6B47"/>
    <w:rsid w:val="005C49C8"/>
    <w:rsid w:val="005D23B7"/>
    <w:rsid w:val="005D2A32"/>
    <w:rsid w:val="005E0787"/>
    <w:rsid w:val="005E3498"/>
    <w:rsid w:val="005F2B52"/>
    <w:rsid w:val="0061130E"/>
    <w:rsid w:val="00622A12"/>
    <w:rsid w:val="00623A91"/>
    <w:rsid w:val="0062465A"/>
    <w:rsid w:val="00631439"/>
    <w:rsid w:val="006359A3"/>
    <w:rsid w:val="00640481"/>
    <w:rsid w:val="00663568"/>
    <w:rsid w:val="006A17C6"/>
    <w:rsid w:val="006D40CF"/>
    <w:rsid w:val="006E1823"/>
    <w:rsid w:val="007063C6"/>
    <w:rsid w:val="00712C17"/>
    <w:rsid w:val="0073247D"/>
    <w:rsid w:val="00741F12"/>
    <w:rsid w:val="0074298E"/>
    <w:rsid w:val="007821BB"/>
    <w:rsid w:val="00785FCB"/>
    <w:rsid w:val="007A0366"/>
    <w:rsid w:val="007A5D9B"/>
    <w:rsid w:val="007B6C55"/>
    <w:rsid w:val="007C06FE"/>
    <w:rsid w:val="007C4292"/>
    <w:rsid w:val="00822CF0"/>
    <w:rsid w:val="00822E49"/>
    <w:rsid w:val="00837BE5"/>
    <w:rsid w:val="00840456"/>
    <w:rsid w:val="0084739D"/>
    <w:rsid w:val="00874BD2"/>
    <w:rsid w:val="00876757"/>
    <w:rsid w:val="00877132"/>
    <w:rsid w:val="0089157A"/>
    <w:rsid w:val="00891F27"/>
    <w:rsid w:val="008A6809"/>
    <w:rsid w:val="008A69A8"/>
    <w:rsid w:val="008B50CF"/>
    <w:rsid w:val="008C2D41"/>
    <w:rsid w:val="008C71A1"/>
    <w:rsid w:val="008E0C7F"/>
    <w:rsid w:val="008E4593"/>
    <w:rsid w:val="008F4E1A"/>
    <w:rsid w:val="00903E04"/>
    <w:rsid w:val="00935481"/>
    <w:rsid w:val="009461AD"/>
    <w:rsid w:val="009515B0"/>
    <w:rsid w:val="0096228D"/>
    <w:rsid w:val="0097477A"/>
    <w:rsid w:val="0098100D"/>
    <w:rsid w:val="00997B48"/>
    <w:rsid w:val="009A30B7"/>
    <w:rsid w:val="009B1728"/>
    <w:rsid w:val="009B3C3C"/>
    <w:rsid w:val="009C28FB"/>
    <w:rsid w:val="009D55C3"/>
    <w:rsid w:val="009F42DD"/>
    <w:rsid w:val="00A06B72"/>
    <w:rsid w:val="00A24123"/>
    <w:rsid w:val="00A46385"/>
    <w:rsid w:val="00A5351E"/>
    <w:rsid w:val="00A67AA3"/>
    <w:rsid w:val="00A70B9F"/>
    <w:rsid w:val="00A757E6"/>
    <w:rsid w:val="00AA7BE3"/>
    <w:rsid w:val="00AC1C46"/>
    <w:rsid w:val="00AC33E2"/>
    <w:rsid w:val="00AE54C7"/>
    <w:rsid w:val="00B43D52"/>
    <w:rsid w:val="00B518AC"/>
    <w:rsid w:val="00B607B6"/>
    <w:rsid w:val="00BC6F33"/>
    <w:rsid w:val="00C060F5"/>
    <w:rsid w:val="00C1685B"/>
    <w:rsid w:val="00C21DC6"/>
    <w:rsid w:val="00C27490"/>
    <w:rsid w:val="00C36239"/>
    <w:rsid w:val="00C53D97"/>
    <w:rsid w:val="00C54CF7"/>
    <w:rsid w:val="00C65B8F"/>
    <w:rsid w:val="00C71623"/>
    <w:rsid w:val="00C76793"/>
    <w:rsid w:val="00C870DA"/>
    <w:rsid w:val="00CA5997"/>
    <w:rsid w:val="00CB7448"/>
    <w:rsid w:val="00CC603B"/>
    <w:rsid w:val="00CC7B78"/>
    <w:rsid w:val="00CD3861"/>
    <w:rsid w:val="00CF2EF1"/>
    <w:rsid w:val="00CF3230"/>
    <w:rsid w:val="00CF7ED5"/>
    <w:rsid w:val="00D02EA6"/>
    <w:rsid w:val="00D109E3"/>
    <w:rsid w:val="00D2285B"/>
    <w:rsid w:val="00D34D98"/>
    <w:rsid w:val="00D37584"/>
    <w:rsid w:val="00D4102F"/>
    <w:rsid w:val="00D45007"/>
    <w:rsid w:val="00D476AE"/>
    <w:rsid w:val="00D47A49"/>
    <w:rsid w:val="00D57C0C"/>
    <w:rsid w:val="00D67911"/>
    <w:rsid w:val="00D7338C"/>
    <w:rsid w:val="00D760B8"/>
    <w:rsid w:val="00D87675"/>
    <w:rsid w:val="00DA0C4F"/>
    <w:rsid w:val="00DA2B70"/>
    <w:rsid w:val="00DA658A"/>
    <w:rsid w:val="00DB7FFE"/>
    <w:rsid w:val="00DC1AC4"/>
    <w:rsid w:val="00DD0A11"/>
    <w:rsid w:val="00DE0889"/>
    <w:rsid w:val="00DE09BD"/>
    <w:rsid w:val="00E00B94"/>
    <w:rsid w:val="00E013BE"/>
    <w:rsid w:val="00E01D8F"/>
    <w:rsid w:val="00E030C9"/>
    <w:rsid w:val="00E05189"/>
    <w:rsid w:val="00E124BC"/>
    <w:rsid w:val="00E12F64"/>
    <w:rsid w:val="00E22971"/>
    <w:rsid w:val="00E51B9F"/>
    <w:rsid w:val="00E54BD0"/>
    <w:rsid w:val="00E638AE"/>
    <w:rsid w:val="00E63D80"/>
    <w:rsid w:val="00E6759E"/>
    <w:rsid w:val="00EA4FB7"/>
    <w:rsid w:val="00EB2E7B"/>
    <w:rsid w:val="00EC766F"/>
    <w:rsid w:val="00ED502E"/>
    <w:rsid w:val="00EE26BC"/>
    <w:rsid w:val="00EE3AA3"/>
    <w:rsid w:val="00EF6BC7"/>
    <w:rsid w:val="00F14926"/>
    <w:rsid w:val="00F30C24"/>
    <w:rsid w:val="00F40783"/>
    <w:rsid w:val="00F438B4"/>
    <w:rsid w:val="00F72F07"/>
    <w:rsid w:val="00F737EE"/>
    <w:rsid w:val="00FA1E18"/>
    <w:rsid w:val="00FA2040"/>
    <w:rsid w:val="00FE3E46"/>
    <w:rsid w:val="00FE50EF"/>
    <w:rsid w:val="00FE6D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2AA87"/>
  <w15:docId w15:val="{CDC077EA-7EC0-4045-B37D-BE4E3873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3374BF"/>
    <w:pPr>
      <w:spacing w:before="100" w:beforeAutospacing="1" w:after="100" w:afterAutospacing="1" w:line="240" w:lineRule="auto"/>
      <w:outlineLvl w:val="1"/>
    </w:pPr>
    <w:rPr>
      <w:rFonts w:ascii="Times New Roman" w:eastAsia="Times New Roman" w:hAnsi="Times New Roman" w:cs="Times New Roman"/>
      <w:b/>
      <w:bCs/>
      <w:color w:val="00929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102F"/>
    <w:rPr>
      <w:color w:val="0000FF" w:themeColor="hyperlink"/>
      <w:u w:val="single"/>
    </w:rPr>
  </w:style>
  <w:style w:type="paragraph" w:styleId="Ballontekst">
    <w:name w:val="Balloon Text"/>
    <w:basedOn w:val="Standaard"/>
    <w:link w:val="BallontekstChar"/>
    <w:uiPriority w:val="99"/>
    <w:semiHidden/>
    <w:unhideWhenUsed/>
    <w:rsid w:val="00D410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102F"/>
    <w:rPr>
      <w:rFonts w:ascii="Tahoma" w:hAnsi="Tahoma" w:cs="Tahoma"/>
      <w:sz w:val="16"/>
      <w:szCs w:val="16"/>
    </w:rPr>
  </w:style>
  <w:style w:type="paragraph" w:styleId="Normaalweb">
    <w:name w:val="Normal (Web)"/>
    <w:basedOn w:val="Standaard"/>
    <w:uiPriority w:val="99"/>
    <w:unhideWhenUsed/>
    <w:rsid w:val="00536430"/>
    <w:pPr>
      <w:spacing w:before="100" w:beforeAutospacing="1" w:after="100" w:afterAutospacing="1" w:line="240" w:lineRule="auto"/>
    </w:pPr>
    <w:rPr>
      <w:rFonts w:ascii="Times New Roman" w:eastAsia="Times New Roman" w:hAnsi="Times New Roman" w:cs="Times New Roman"/>
      <w:sz w:val="24"/>
      <w:szCs w:val="24"/>
    </w:rPr>
  </w:style>
  <w:style w:type="paragraph" w:styleId="Titel">
    <w:name w:val="Title"/>
    <w:basedOn w:val="Standaard"/>
    <w:link w:val="TitelChar"/>
    <w:qFormat/>
    <w:rsid w:val="00536430"/>
    <w:pPr>
      <w:spacing w:after="0" w:line="240" w:lineRule="auto"/>
      <w:jc w:val="center"/>
    </w:pPr>
    <w:rPr>
      <w:rFonts w:ascii="Comic Sans MS" w:eastAsia="Times New Roman" w:hAnsi="Comic Sans MS" w:cs="Times New Roman"/>
      <w:b/>
      <w:bCs/>
      <w:sz w:val="24"/>
      <w:szCs w:val="24"/>
      <w:u w:val="single"/>
      <w:lang w:val="nl-NL" w:eastAsia="nl-NL"/>
    </w:rPr>
  </w:style>
  <w:style w:type="character" w:customStyle="1" w:styleId="TitelChar">
    <w:name w:val="Titel Char"/>
    <w:basedOn w:val="Standaardalinea-lettertype"/>
    <w:link w:val="Titel"/>
    <w:rsid w:val="00536430"/>
    <w:rPr>
      <w:rFonts w:ascii="Comic Sans MS" w:eastAsia="Times New Roman" w:hAnsi="Comic Sans MS" w:cs="Times New Roman"/>
      <w:b/>
      <w:bCs/>
      <w:sz w:val="24"/>
      <w:szCs w:val="24"/>
      <w:u w:val="single"/>
      <w:lang w:val="nl-NL" w:eastAsia="nl-NL"/>
    </w:rPr>
  </w:style>
  <w:style w:type="paragraph" w:styleId="Lijstalinea">
    <w:name w:val="List Paragraph"/>
    <w:basedOn w:val="Standaard"/>
    <w:uiPriority w:val="34"/>
    <w:qFormat/>
    <w:rsid w:val="00536430"/>
    <w:pPr>
      <w:ind w:left="720"/>
      <w:contextualSpacing/>
    </w:pPr>
  </w:style>
  <w:style w:type="table" w:styleId="Tabelraster">
    <w:name w:val="Table Grid"/>
    <w:basedOn w:val="Standaardtabel"/>
    <w:uiPriority w:val="59"/>
    <w:rsid w:val="00CB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B58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5892"/>
  </w:style>
  <w:style w:type="paragraph" w:styleId="Voettekst">
    <w:name w:val="footer"/>
    <w:basedOn w:val="Standaard"/>
    <w:link w:val="VoettekstChar"/>
    <w:uiPriority w:val="99"/>
    <w:unhideWhenUsed/>
    <w:rsid w:val="004B58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5892"/>
  </w:style>
  <w:style w:type="character" w:styleId="Verwijzingopmerking">
    <w:name w:val="annotation reference"/>
    <w:basedOn w:val="Standaardalinea-lettertype"/>
    <w:uiPriority w:val="99"/>
    <w:semiHidden/>
    <w:unhideWhenUsed/>
    <w:rsid w:val="00EE3AA3"/>
    <w:rPr>
      <w:sz w:val="16"/>
      <w:szCs w:val="16"/>
    </w:rPr>
  </w:style>
  <w:style w:type="paragraph" w:styleId="Tekstopmerking">
    <w:name w:val="annotation text"/>
    <w:basedOn w:val="Standaard"/>
    <w:link w:val="TekstopmerkingChar"/>
    <w:uiPriority w:val="99"/>
    <w:semiHidden/>
    <w:unhideWhenUsed/>
    <w:rsid w:val="00EE3AA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3AA3"/>
    <w:rPr>
      <w:sz w:val="20"/>
      <w:szCs w:val="20"/>
    </w:rPr>
  </w:style>
  <w:style w:type="paragraph" w:styleId="Onderwerpvanopmerking">
    <w:name w:val="annotation subject"/>
    <w:basedOn w:val="Tekstopmerking"/>
    <w:next w:val="Tekstopmerking"/>
    <w:link w:val="OnderwerpvanopmerkingChar"/>
    <w:uiPriority w:val="99"/>
    <w:semiHidden/>
    <w:unhideWhenUsed/>
    <w:rsid w:val="00EE3AA3"/>
    <w:rPr>
      <w:b/>
      <w:bCs/>
    </w:rPr>
  </w:style>
  <w:style w:type="character" w:customStyle="1" w:styleId="OnderwerpvanopmerkingChar">
    <w:name w:val="Onderwerp van opmerking Char"/>
    <w:basedOn w:val="TekstopmerkingChar"/>
    <w:link w:val="Onderwerpvanopmerking"/>
    <w:uiPriority w:val="99"/>
    <w:semiHidden/>
    <w:rsid w:val="00EE3AA3"/>
    <w:rPr>
      <w:b/>
      <w:bCs/>
      <w:sz w:val="20"/>
      <w:szCs w:val="20"/>
    </w:rPr>
  </w:style>
  <w:style w:type="table" w:styleId="Gemiddeldearcering1-accent3">
    <w:name w:val="Medium Shading 1 Accent 3"/>
    <w:basedOn w:val="Standaardtabel"/>
    <w:uiPriority w:val="63"/>
    <w:rsid w:val="0042618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Nadruk">
    <w:name w:val="Emphasis"/>
    <w:basedOn w:val="Standaardalinea-lettertype"/>
    <w:uiPriority w:val="20"/>
    <w:qFormat/>
    <w:rsid w:val="00132C9E"/>
    <w:rPr>
      <w:i/>
      <w:iCs/>
    </w:rPr>
  </w:style>
  <w:style w:type="paragraph" w:styleId="Tekstzonderopmaak">
    <w:name w:val="Plain Text"/>
    <w:basedOn w:val="Standaard"/>
    <w:link w:val="TekstzonderopmaakChar"/>
    <w:uiPriority w:val="99"/>
    <w:unhideWhenUsed/>
    <w:rsid w:val="00043B29"/>
    <w:pPr>
      <w:spacing w:after="0" w:line="240" w:lineRule="auto"/>
    </w:pPr>
    <w:rPr>
      <w:rFonts w:ascii="Calibri" w:eastAsia="Calibri" w:hAnsi="Calibri" w:cs="Times New Roman"/>
      <w:szCs w:val="21"/>
    </w:rPr>
  </w:style>
  <w:style w:type="character" w:customStyle="1" w:styleId="TekstzonderopmaakChar">
    <w:name w:val="Tekst zonder opmaak Char"/>
    <w:basedOn w:val="Standaardalinea-lettertype"/>
    <w:link w:val="Tekstzonderopmaak"/>
    <w:uiPriority w:val="99"/>
    <w:rsid w:val="00043B29"/>
    <w:rPr>
      <w:rFonts w:ascii="Calibri" w:eastAsia="Calibri" w:hAnsi="Calibri" w:cs="Times New Roman"/>
      <w:szCs w:val="21"/>
    </w:rPr>
  </w:style>
  <w:style w:type="paragraph" w:styleId="Voetnoottekst">
    <w:name w:val="footnote text"/>
    <w:basedOn w:val="Standaard"/>
    <w:link w:val="VoetnoottekstChar"/>
    <w:uiPriority w:val="99"/>
    <w:semiHidden/>
    <w:unhideWhenUsed/>
    <w:rsid w:val="00FE50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50EF"/>
    <w:rPr>
      <w:sz w:val="20"/>
      <w:szCs w:val="20"/>
    </w:rPr>
  </w:style>
  <w:style w:type="character" w:styleId="Voetnootmarkering">
    <w:name w:val="footnote reference"/>
    <w:basedOn w:val="Standaardalinea-lettertype"/>
    <w:uiPriority w:val="99"/>
    <w:semiHidden/>
    <w:unhideWhenUsed/>
    <w:rsid w:val="00FE50EF"/>
    <w:rPr>
      <w:vertAlign w:val="superscript"/>
    </w:rPr>
  </w:style>
  <w:style w:type="character" w:styleId="GevolgdeHyperlink">
    <w:name w:val="FollowedHyperlink"/>
    <w:basedOn w:val="Standaardalinea-lettertype"/>
    <w:uiPriority w:val="99"/>
    <w:semiHidden/>
    <w:unhideWhenUsed/>
    <w:rsid w:val="005C49C8"/>
    <w:rPr>
      <w:color w:val="800080" w:themeColor="followedHyperlink"/>
      <w:u w:val="single"/>
    </w:rPr>
  </w:style>
  <w:style w:type="character" w:customStyle="1" w:styleId="Kop2Char">
    <w:name w:val="Kop 2 Char"/>
    <w:basedOn w:val="Standaardalinea-lettertype"/>
    <w:link w:val="Kop2"/>
    <w:uiPriority w:val="9"/>
    <w:rsid w:val="003374BF"/>
    <w:rPr>
      <w:rFonts w:ascii="Times New Roman" w:eastAsia="Times New Roman" w:hAnsi="Times New Roman" w:cs="Times New Roman"/>
      <w:b/>
      <w:bCs/>
      <w:color w:val="00929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6029">
      <w:bodyDiv w:val="1"/>
      <w:marLeft w:val="0"/>
      <w:marRight w:val="0"/>
      <w:marTop w:val="0"/>
      <w:marBottom w:val="0"/>
      <w:divBdr>
        <w:top w:val="none" w:sz="0" w:space="0" w:color="auto"/>
        <w:left w:val="none" w:sz="0" w:space="0" w:color="auto"/>
        <w:bottom w:val="none" w:sz="0" w:space="0" w:color="auto"/>
        <w:right w:val="none" w:sz="0" w:space="0" w:color="auto"/>
      </w:divBdr>
    </w:div>
    <w:div w:id="689457982">
      <w:bodyDiv w:val="1"/>
      <w:marLeft w:val="0"/>
      <w:marRight w:val="0"/>
      <w:marTop w:val="0"/>
      <w:marBottom w:val="0"/>
      <w:divBdr>
        <w:top w:val="none" w:sz="0" w:space="0" w:color="auto"/>
        <w:left w:val="none" w:sz="0" w:space="0" w:color="auto"/>
        <w:bottom w:val="none" w:sz="0" w:space="0" w:color="auto"/>
        <w:right w:val="none" w:sz="0" w:space="0" w:color="auto"/>
      </w:divBdr>
      <w:divsChild>
        <w:div w:id="837378800">
          <w:marLeft w:val="0"/>
          <w:marRight w:val="0"/>
          <w:marTop w:val="0"/>
          <w:marBottom w:val="0"/>
          <w:divBdr>
            <w:top w:val="none" w:sz="0" w:space="0" w:color="auto"/>
            <w:left w:val="none" w:sz="0" w:space="0" w:color="auto"/>
            <w:bottom w:val="none" w:sz="0" w:space="0" w:color="auto"/>
            <w:right w:val="none" w:sz="0" w:space="0" w:color="auto"/>
          </w:divBdr>
          <w:divsChild>
            <w:div w:id="70742709">
              <w:marLeft w:val="0"/>
              <w:marRight w:val="0"/>
              <w:marTop w:val="0"/>
              <w:marBottom w:val="0"/>
              <w:divBdr>
                <w:top w:val="none" w:sz="0" w:space="0" w:color="auto"/>
                <w:left w:val="none" w:sz="0" w:space="0" w:color="auto"/>
                <w:bottom w:val="none" w:sz="0" w:space="0" w:color="auto"/>
                <w:right w:val="none" w:sz="0" w:space="0" w:color="auto"/>
              </w:divBdr>
              <w:divsChild>
                <w:div w:id="1414937531">
                  <w:marLeft w:val="0"/>
                  <w:marRight w:val="0"/>
                  <w:marTop w:val="195"/>
                  <w:marBottom w:val="0"/>
                  <w:divBdr>
                    <w:top w:val="none" w:sz="0" w:space="0" w:color="auto"/>
                    <w:left w:val="none" w:sz="0" w:space="0" w:color="auto"/>
                    <w:bottom w:val="none" w:sz="0" w:space="0" w:color="auto"/>
                    <w:right w:val="none" w:sz="0" w:space="0" w:color="auto"/>
                  </w:divBdr>
                  <w:divsChild>
                    <w:div w:id="1721130346">
                      <w:marLeft w:val="0"/>
                      <w:marRight w:val="0"/>
                      <w:marTop w:val="0"/>
                      <w:marBottom w:val="180"/>
                      <w:divBdr>
                        <w:top w:val="none" w:sz="0" w:space="0" w:color="auto"/>
                        <w:left w:val="none" w:sz="0" w:space="0" w:color="auto"/>
                        <w:bottom w:val="none" w:sz="0" w:space="0" w:color="auto"/>
                        <w:right w:val="none" w:sz="0" w:space="0" w:color="auto"/>
                      </w:divBdr>
                      <w:divsChild>
                        <w:div w:id="1652975552">
                          <w:marLeft w:val="0"/>
                          <w:marRight w:val="0"/>
                          <w:marTop w:val="0"/>
                          <w:marBottom w:val="0"/>
                          <w:divBdr>
                            <w:top w:val="none" w:sz="0" w:space="0" w:color="auto"/>
                            <w:left w:val="none" w:sz="0" w:space="0" w:color="auto"/>
                            <w:bottom w:val="none" w:sz="0" w:space="0" w:color="auto"/>
                            <w:right w:val="none" w:sz="0" w:space="0" w:color="auto"/>
                          </w:divBdr>
                          <w:divsChild>
                            <w:div w:id="580214516">
                              <w:marLeft w:val="0"/>
                              <w:marRight w:val="0"/>
                              <w:marTop w:val="0"/>
                              <w:marBottom w:val="0"/>
                              <w:divBdr>
                                <w:top w:val="none" w:sz="0" w:space="0" w:color="auto"/>
                                <w:left w:val="none" w:sz="0" w:space="0" w:color="auto"/>
                                <w:bottom w:val="none" w:sz="0" w:space="0" w:color="auto"/>
                                <w:right w:val="none" w:sz="0" w:space="0" w:color="auto"/>
                              </w:divBdr>
                              <w:divsChild>
                                <w:div w:id="2119063469">
                                  <w:marLeft w:val="0"/>
                                  <w:marRight w:val="0"/>
                                  <w:marTop w:val="0"/>
                                  <w:marBottom w:val="0"/>
                                  <w:divBdr>
                                    <w:top w:val="none" w:sz="0" w:space="0" w:color="auto"/>
                                    <w:left w:val="none" w:sz="0" w:space="0" w:color="auto"/>
                                    <w:bottom w:val="none" w:sz="0" w:space="0" w:color="auto"/>
                                    <w:right w:val="none" w:sz="0" w:space="0" w:color="auto"/>
                                  </w:divBdr>
                                  <w:divsChild>
                                    <w:div w:id="344749251">
                                      <w:marLeft w:val="0"/>
                                      <w:marRight w:val="0"/>
                                      <w:marTop w:val="0"/>
                                      <w:marBottom w:val="0"/>
                                      <w:divBdr>
                                        <w:top w:val="none" w:sz="0" w:space="0" w:color="auto"/>
                                        <w:left w:val="none" w:sz="0" w:space="0" w:color="auto"/>
                                        <w:bottom w:val="none" w:sz="0" w:space="0" w:color="auto"/>
                                        <w:right w:val="none" w:sz="0" w:space="0" w:color="auto"/>
                                      </w:divBdr>
                                      <w:divsChild>
                                        <w:div w:id="1743481764">
                                          <w:marLeft w:val="0"/>
                                          <w:marRight w:val="0"/>
                                          <w:marTop w:val="0"/>
                                          <w:marBottom w:val="0"/>
                                          <w:divBdr>
                                            <w:top w:val="none" w:sz="0" w:space="0" w:color="auto"/>
                                            <w:left w:val="none" w:sz="0" w:space="0" w:color="auto"/>
                                            <w:bottom w:val="none" w:sz="0" w:space="0" w:color="auto"/>
                                            <w:right w:val="none" w:sz="0" w:space="0" w:color="auto"/>
                                          </w:divBdr>
                                          <w:divsChild>
                                            <w:div w:id="1108354340">
                                              <w:marLeft w:val="0"/>
                                              <w:marRight w:val="0"/>
                                              <w:marTop w:val="0"/>
                                              <w:marBottom w:val="0"/>
                                              <w:divBdr>
                                                <w:top w:val="none" w:sz="0" w:space="0" w:color="auto"/>
                                                <w:left w:val="none" w:sz="0" w:space="0" w:color="auto"/>
                                                <w:bottom w:val="none" w:sz="0" w:space="0" w:color="auto"/>
                                                <w:right w:val="none" w:sz="0" w:space="0" w:color="auto"/>
                                              </w:divBdr>
                                              <w:divsChild>
                                                <w:div w:id="17281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498739">
      <w:bodyDiv w:val="1"/>
      <w:marLeft w:val="0"/>
      <w:marRight w:val="0"/>
      <w:marTop w:val="0"/>
      <w:marBottom w:val="0"/>
      <w:divBdr>
        <w:top w:val="none" w:sz="0" w:space="0" w:color="auto"/>
        <w:left w:val="none" w:sz="0" w:space="0" w:color="auto"/>
        <w:bottom w:val="none" w:sz="0" w:space="0" w:color="auto"/>
        <w:right w:val="none" w:sz="0" w:space="0" w:color="auto"/>
      </w:divBdr>
    </w:div>
    <w:div w:id="1335917783">
      <w:bodyDiv w:val="1"/>
      <w:marLeft w:val="0"/>
      <w:marRight w:val="0"/>
      <w:marTop w:val="0"/>
      <w:marBottom w:val="0"/>
      <w:divBdr>
        <w:top w:val="none" w:sz="0" w:space="0" w:color="auto"/>
        <w:left w:val="none" w:sz="0" w:space="0" w:color="auto"/>
        <w:bottom w:val="none" w:sz="0" w:space="0" w:color="auto"/>
        <w:right w:val="none" w:sz="0" w:space="0" w:color="auto"/>
      </w:divBdr>
    </w:div>
    <w:div w:id="1393576915">
      <w:bodyDiv w:val="1"/>
      <w:marLeft w:val="0"/>
      <w:marRight w:val="0"/>
      <w:marTop w:val="0"/>
      <w:marBottom w:val="0"/>
      <w:divBdr>
        <w:top w:val="none" w:sz="0" w:space="0" w:color="auto"/>
        <w:left w:val="none" w:sz="0" w:space="0" w:color="auto"/>
        <w:bottom w:val="none" w:sz="0" w:space="0" w:color="auto"/>
        <w:right w:val="none" w:sz="0" w:space="0" w:color="auto"/>
      </w:divBdr>
    </w:div>
    <w:div w:id="1421753359">
      <w:bodyDiv w:val="1"/>
      <w:marLeft w:val="0"/>
      <w:marRight w:val="0"/>
      <w:marTop w:val="0"/>
      <w:marBottom w:val="0"/>
      <w:divBdr>
        <w:top w:val="none" w:sz="0" w:space="0" w:color="auto"/>
        <w:left w:val="none" w:sz="0" w:space="0" w:color="auto"/>
        <w:bottom w:val="none" w:sz="0" w:space="0" w:color="auto"/>
        <w:right w:val="none" w:sz="0" w:space="0" w:color="auto"/>
      </w:divBdr>
    </w:div>
    <w:div w:id="1427774228">
      <w:bodyDiv w:val="1"/>
      <w:marLeft w:val="0"/>
      <w:marRight w:val="0"/>
      <w:marTop w:val="0"/>
      <w:marBottom w:val="0"/>
      <w:divBdr>
        <w:top w:val="none" w:sz="0" w:space="0" w:color="auto"/>
        <w:left w:val="none" w:sz="0" w:space="0" w:color="auto"/>
        <w:bottom w:val="none" w:sz="0" w:space="0" w:color="auto"/>
        <w:right w:val="none" w:sz="0" w:space="0" w:color="auto"/>
      </w:divBdr>
    </w:div>
    <w:div w:id="1499419671">
      <w:bodyDiv w:val="1"/>
      <w:marLeft w:val="0"/>
      <w:marRight w:val="0"/>
      <w:marTop w:val="0"/>
      <w:marBottom w:val="0"/>
      <w:divBdr>
        <w:top w:val="none" w:sz="0" w:space="0" w:color="auto"/>
        <w:left w:val="none" w:sz="0" w:space="0" w:color="auto"/>
        <w:bottom w:val="none" w:sz="0" w:space="0" w:color="auto"/>
        <w:right w:val="none" w:sz="0" w:space="0" w:color="auto"/>
      </w:divBdr>
      <w:divsChild>
        <w:div w:id="44066652">
          <w:marLeft w:val="0"/>
          <w:marRight w:val="0"/>
          <w:marTop w:val="0"/>
          <w:marBottom w:val="0"/>
          <w:divBdr>
            <w:top w:val="none" w:sz="0" w:space="0" w:color="auto"/>
            <w:left w:val="none" w:sz="0" w:space="0" w:color="auto"/>
            <w:bottom w:val="none" w:sz="0" w:space="0" w:color="auto"/>
            <w:right w:val="none" w:sz="0" w:space="0" w:color="auto"/>
          </w:divBdr>
          <w:divsChild>
            <w:div w:id="207844640">
              <w:marLeft w:val="0"/>
              <w:marRight w:val="0"/>
              <w:marTop w:val="0"/>
              <w:marBottom w:val="0"/>
              <w:divBdr>
                <w:top w:val="none" w:sz="0" w:space="0" w:color="auto"/>
                <w:left w:val="none" w:sz="0" w:space="0" w:color="auto"/>
                <w:bottom w:val="none" w:sz="0" w:space="0" w:color="auto"/>
                <w:right w:val="none" w:sz="0" w:space="0" w:color="auto"/>
              </w:divBdr>
              <w:divsChild>
                <w:div w:id="1715615084">
                  <w:marLeft w:val="0"/>
                  <w:marRight w:val="0"/>
                  <w:marTop w:val="0"/>
                  <w:marBottom w:val="0"/>
                  <w:divBdr>
                    <w:top w:val="none" w:sz="0" w:space="0" w:color="auto"/>
                    <w:left w:val="none" w:sz="0" w:space="0" w:color="auto"/>
                    <w:bottom w:val="none" w:sz="0" w:space="0" w:color="auto"/>
                    <w:right w:val="none" w:sz="0" w:space="0" w:color="auto"/>
                  </w:divBdr>
                  <w:divsChild>
                    <w:div w:id="1679847811">
                      <w:marLeft w:val="0"/>
                      <w:marRight w:val="0"/>
                      <w:marTop w:val="0"/>
                      <w:marBottom w:val="0"/>
                      <w:divBdr>
                        <w:top w:val="none" w:sz="0" w:space="0" w:color="auto"/>
                        <w:left w:val="none" w:sz="0" w:space="0" w:color="auto"/>
                        <w:bottom w:val="none" w:sz="0" w:space="0" w:color="auto"/>
                        <w:right w:val="none" w:sz="0" w:space="0" w:color="auto"/>
                      </w:divBdr>
                      <w:divsChild>
                        <w:div w:id="984823337">
                          <w:marLeft w:val="0"/>
                          <w:marRight w:val="0"/>
                          <w:marTop w:val="0"/>
                          <w:marBottom w:val="0"/>
                          <w:divBdr>
                            <w:top w:val="none" w:sz="0" w:space="0" w:color="auto"/>
                            <w:left w:val="none" w:sz="0" w:space="0" w:color="auto"/>
                            <w:bottom w:val="none" w:sz="0" w:space="0" w:color="auto"/>
                            <w:right w:val="none" w:sz="0" w:space="0" w:color="auto"/>
                          </w:divBdr>
                          <w:divsChild>
                            <w:div w:id="1838382968">
                              <w:marLeft w:val="0"/>
                              <w:marRight w:val="0"/>
                              <w:marTop w:val="0"/>
                              <w:marBottom w:val="0"/>
                              <w:divBdr>
                                <w:top w:val="none" w:sz="0" w:space="0" w:color="auto"/>
                                <w:left w:val="none" w:sz="0" w:space="0" w:color="auto"/>
                                <w:bottom w:val="none" w:sz="0" w:space="0" w:color="auto"/>
                                <w:right w:val="none" w:sz="0" w:space="0" w:color="auto"/>
                              </w:divBdr>
                              <w:divsChild>
                                <w:div w:id="1292899679">
                                  <w:marLeft w:val="0"/>
                                  <w:marRight w:val="0"/>
                                  <w:marTop w:val="0"/>
                                  <w:marBottom w:val="0"/>
                                  <w:divBdr>
                                    <w:top w:val="none" w:sz="0" w:space="0" w:color="auto"/>
                                    <w:left w:val="none" w:sz="0" w:space="0" w:color="auto"/>
                                    <w:bottom w:val="none" w:sz="0" w:space="0" w:color="auto"/>
                                    <w:right w:val="none" w:sz="0" w:space="0" w:color="auto"/>
                                  </w:divBdr>
                                  <w:divsChild>
                                    <w:div w:id="2081363534">
                                      <w:marLeft w:val="0"/>
                                      <w:marRight w:val="0"/>
                                      <w:marTop w:val="0"/>
                                      <w:marBottom w:val="0"/>
                                      <w:divBdr>
                                        <w:top w:val="none" w:sz="0" w:space="0" w:color="auto"/>
                                        <w:left w:val="none" w:sz="0" w:space="0" w:color="auto"/>
                                        <w:bottom w:val="none" w:sz="0" w:space="0" w:color="auto"/>
                                        <w:right w:val="none" w:sz="0" w:space="0" w:color="auto"/>
                                      </w:divBdr>
                                      <w:divsChild>
                                        <w:div w:id="15023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172153">
      <w:bodyDiv w:val="1"/>
      <w:marLeft w:val="0"/>
      <w:marRight w:val="0"/>
      <w:marTop w:val="0"/>
      <w:marBottom w:val="0"/>
      <w:divBdr>
        <w:top w:val="none" w:sz="0" w:space="0" w:color="auto"/>
        <w:left w:val="none" w:sz="0" w:space="0" w:color="auto"/>
        <w:bottom w:val="none" w:sz="0" w:space="0" w:color="auto"/>
        <w:right w:val="none" w:sz="0" w:space="0" w:color="auto"/>
      </w:divBdr>
      <w:divsChild>
        <w:div w:id="1221744494">
          <w:marLeft w:val="450"/>
          <w:marRight w:val="150"/>
          <w:marTop w:val="0"/>
          <w:marBottom w:val="0"/>
          <w:divBdr>
            <w:top w:val="none" w:sz="0" w:space="0" w:color="auto"/>
            <w:left w:val="none" w:sz="0" w:space="0" w:color="auto"/>
            <w:bottom w:val="none" w:sz="0" w:space="0" w:color="auto"/>
            <w:right w:val="none" w:sz="0" w:space="0" w:color="auto"/>
          </w:divBdr>
          <w:divsChild>
            <w:div w:id="16105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05">
      <w:bodyDiv w:val="1"/>
      <w:marLeft w:val="0"/>
      <w:marRight w:val="0"/>
      <w:marTop w:val="0"/>
      <w:marBottom w:val="0"/>
      <w:divBdr>
        <w:top w:val="none" w:sz="0" w:space="0" w:color="auto"/>
        <w:left w:val="none" w:sz="0" w:space="0" w:color="auto"/>
        <w:bottom w:val="none" w:sz="0" w:space="0" w:color="auto"/>
        <w:right w:val="none" w:sz="0" w:space="0" w:color="auto"/>
      </w:divBdr>
    </w:div>
    <w:div w:id="1604337500">
      <w:bodyDiv w:val="1"/>
      <w:marLeft w:val="0"/>
      <w:marRight w:val="0"/>
      <w:marTop w:val="0"/>
      <w:marBottom w:val="0"/>
      <w:divBdr>
        <w:top w:val="none" w:sz="0" w:space="0" w:color="auto"/>
        <w:left w:val="none" w:sz="0" w:space="0" w:color="auto"/>
        <w:bottom w:val="none" w:sz="0" w:space="0" w:color="auto"/>
        <w:right w:val="none" w:sz="0" w:space="0" w:color="auto"/>
      </w:divBdr>
      <w:divsChild>
        <w:div w:id="1569148746">
          <w:marLeft w:val="0"/>
          <w:marRight w:val="0"/>
          <w:marTop w:val="0"/>
          <w:marBottom w:val="0"/>
          <w:divBdr>
            <w:top w:val="none" w:sz="0" w:space="0" w:color="auto"/>
            <w:left w:val="none" w:sz="0" w:space="0" w:color="auto"/>
            <w:bottom w:val="none" w:sz="0" w:space="0" w:color="auto"/>
            <w:right w:val="none" w:sz="0" w:space="0" w:color="auto"/>
          </w:divBdr>
          <w:divsChild>
            <w:div w:id="207424468">
              <w:marLeft w:val="0"/>
              <w:marRight w:val="0"/>
              <w:marTop w:val="0"/>
              <w:marBottom w:val="0"/>
              <w:divBdr>
                <w:top w:val="none" w:sz="0" w:space="0" w:color="auto"/>
                <w:left w:val="none" w:sz="0" w:space="0" w:color="auto"/>
                <w:bottom w:val="none" w:sz="0" w:space="0" w:color="auto"/>
                <w:right w:val="none" w:sz="0" w:space="0" w:color="auto"/>
              </w:divBdr>
              <w:divsChild>
                <w:div w:id="596132128">
                  <w:marLeft w:val="0"/>
                  <w:marRight w:val="0"/>
                  <w:marTop w:val="195"/>
                  <w:marBottom w:val="0"/>
                  <w:divBdr>
                    <w:top w:val="none" w:sz="0" w:space="0" w:color="auto"/>
                    <w:left w:val="none" w:sz="0" w:space="0" w:color="auto"/>
                    <w:bottom w:val="none" w:sz="0" w:space="0" w:color="auto"/>
                    <w:right w:val="none" w:sz="0" w:space="0" w:color="auto"/>
                  </w:divBdr>
                  <w:divsChild>
                    <w:div w:id="970863887">
                      <w:marLeft w:val="0"/>
                      <w:marRight w:val="0"/>
                      <w:marTop w:val="0"/>
                      <w:marBottom w:val="180"/>
                      <w:divBdr>
                        <w:top w:val="none" w:sz="0" w:space="0" w:color="auto"/>
                        <w:left w:val="none" w:sz="0" w:space="0" w:color="auto"/>
                        <w:bottom w:val="none" w:sz="0" w:space="0" w:color="auto"/>
                        <w:right w:val="none" w:sz="0" w:space="0" w:color="auto"/>
                      </w:divBdr>
                      <w:divsChild>
                        <w:div w:id="668406283">
                          <w:marLeft w:val="0"/>
                          <w:marRight w:val="0"/>
                          <w:marTop w:val="0"/>
                          <w:marBottom w:val="0"/>
                          <w:divBdr>
                            <w:top w:val="none" w:sz="0" w:space="0" w:color="auto"/>
                            <w:left w:val="none" w:sz="0" w:space="0" w:color="auto"/>
                            <w:bottom w:val="none" w:sz="0" w:space="0" w:color="auto"/>
                            <w:right w:val="none" w:sz="0" w:space="0" w:color="auto"/>
                          </w:divBdr>
                          <w:divsChild>
                            <w:div w:id="796292372">
                              <w:marLeft w:val="0"/>
                              <w:marRight w:val="0"/>
                              <w:marTop w:val="0"/>
                              <w:marBottom w:val="0"/>
                              <w:divBdr>
                                <w:top w:val="none" w:sz="0" w:space="0" w:color="auto"/>
                                <w:left w:val="none" w:sz="0" w:space="0" w:color="auto"/>
                                <w:bottom w:val="none" w:sz="0" w:space="0" w:color="auto"/>
                                <w:right w:val="none" w:sz="0" w:space="0" w:color="auto"/>
                              </w:divBdr>
                              <w:divsChild>
                                <w:div w:id="1284269491">
                                  <w:marLeft w:val="0"/>
                                  <w:marRight w:val="0"/>
                                  <w:marTop w:val="0"/>
                                  <w:marBottom w:val="0"/>
                                  <w:divBdr>
                                    <w:top w:val="none" w:sz="0" w:space="0" w:color="auto"/>
                                    <w:left w:val="none" w:sz="0" w:space="0" w:color="auto"/>
                                    <w:bottom w:val="none" w:sz="0" w:space="0" w:color="auto"/>
                                    <w:right w:val="none" w:sz="0" w:space="0" w:color="auto"/>
                                  </w:divBdr>
                                  <w:divsChild>
                                    <w:div w:id="1008750483">
                                      <w:marLeft w:val="0"/>
                                      <w:marRight w:val="0"/>
                                      <w:marTop w:val="0"/>
                                      <w:marBottom w:val="0"/>
                                      <w:divBdr>
                                        <w:top w:val="none" w:sz="0" w:space="0" w:color="auto"/>
                                        <w:left w:val="none" w:sz="0" w:space="0" w:color="auto"/>
                                        <w:bottom w:val="none" w:sz="0" w:space="0" w:color="auto"/>
                                        <w:right w:val="none" w:sz="0" w:space="0" w:color="auto"/>
                                      </w:divBdr>
                                      <w:divsChild>
                                        <w:div w:id="823157545">
                                          <w:marLeft w:val="0"/>
                                          <w:marRight w:val="0"/>
                                          <w:marTop w:val="0"/>
                                          <w:marBottom w:val="0"/>
                                          <w:divBdr>
                                            <w:top w:val="none" w:sz="0" w:space="0" w:color="auto"/>
                                            <w:left w:val="none" w:sz="0" w:space="0" w:color="auto"/>
                                            <w:bottom w:val="none" w:sz="0" w:space="0" w:color="auto"/>
                                            <w:right w:val="none" w:sz="0" w:space="0" w:color="auto"/>
                                          </w:divBdr>
                                          <w:divsChild>
                                            <w:div w:id="1130855290">
                                              <w:marLeft w:val="0"/>
                                              <w:marRight w:val="0"/>
                                              <w:marTop w:val="0"/>
                                              <w:marBottom w:val="0"/>
                                              <w:divBdr>
                                                <w:top w:val="none" w:sz="0" w:space="0" w:color="auto"/>
                                                <w:left w:val="none" w:sz="0" w:space="0" w:color="auto"/>
                                                <w:bottom w:val="none" w:sz="0" w:space="0" w:color="auto"/>
                                                <w:right w:val="none" w:sz="0" w:space="0" w:color="auto"/>
                                              </w:divBdr>
                                              <w:divsChild>
                                                <w:div w:id="12176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52566">
      <w:bodyDiv w:val="1"/>
      <w:marLeft w:val="0"/>
      <w:marRight w:val="0"/>
      <w:marTop w:val="0"/>
      <w:marBottom w:val="0"/>
      <w:divBdr>
        <w:top w:val="none" w:sz="0" w:space="0" w:color="auto"/>
        <w:left w:val="none" w:sz="0" w:space="0" w:color="auto"/>
        <w:bottom w:val="none" w:sz="0" w:space="0" w:color="auto"/>
        <w:right w:val="none" w:sz="0" w:space="0" w:color="auto"/>
      </w:divBdr>
    </w:div>
    <w:div w:id="1908883688">
      <w:bodyDiv w:val="1"/>
      <w:marLeft w:val="0"/>
      <w:marRight w:val="0"/>
      <w:marTop w:val="0"/>
      <w:marBottom w:val="0"/>
      <w:divBdr>
        <w:top w:val="none" w:sz="0" w:space="0" w:color="auto"/>
        <w:left w:val="none" w:sz="0" w:space="0" w:color="auto"/>
        <w:bottom w:val="none" w:sz="0" w:space="0" w:color="auto"/>
        <w:right w:val="none" w:sz="0" w:space="0" w:color="auto"/>
      </w:divBdr>
    </w:div>
    <w:div w:id="1926182700">
      <w:bodyDiv w:val="1"/>
      <w:marLeft w:val="0"/>
      <w:marRight w:val="0"/>
      <w:marTop w:val="0"/>
      <w:marBottom w:val="0"/>
      <w:divBdr>
        <w:top w:val="none" w:sz="0" w:space="0" w:color="auto"/>
        <w:left w:val="none" w:sz="0" w:space="0" w:color="auto"/>
        <w:bottom w:val="none" w:sz="0" w:space="0" w:color="auto"/>
        <w:right w:val="none" w:sz="0" w:space="0" w:color="auto"/>
      </w:divBdr>
    </w:div>
    <w:div w:id="208178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www.natuurenbos.be/wildedierenziekt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mailto:meldpuntziekeamfibieen@ugent.be" TargetMode="External"/><Relationship Id="rId17" Type="http://schemas.openxmlformats.org/officeDocument/2006/relationships/hyperlink" Target="http://www.natuurenbos.be/wildedierenziekt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tuurenbos.be/wildedierenziekten"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riel.vervaeke@lne.vlaanderen.be"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jpeg"/><Relationship Id="rId10" Type="http://schemas.openxmlformats.org/officeDocument/2006/relationships/hyperlink" Target="http://www.natuurenbos.be/beleid-wetgeving/overlast-schade/wildedierenziekten/surveillances/chytridiomycose-en-ranavirose-bij" TargetMode="External"/><Relationship Id="rId19" Type="http://schemas.openxmlformats.org/officeDocument/2006/relationships/hyperlink" Target="mailto:muriel.vervaeke@lne.vlaanderen.be" TargetMode="External"/><Relationship Id="rId4" Type="http://schemas.openxmlformats.org/officeDocument/2006/relationships/settings" Target="settings.xml"/><Relationship Id="rId9" Type="http://schemas.openxmlformats.org/officeDocument/2006/relationships/hyperlink" Target="mailto:meldpuntziekeamfibieen@ugent.be" TargetMode="External"/><Relationship Id="rId14" Type="http://schemas.openxmlformats.org/officeDocument/2006/relationships/hyperlink" Target="http://www.google.be/url?sa=i&amp;rct=j&amp;q=&amp;esrc=s&amp;frm=1&amp;source=images&amp;cd=&amp;cad=rja&amp;docid=EoLXA9PgmCqPSM&amp;tbnid=oArd2rM6bvihEM:&amp;ved=0CAUQjRw&amp;url=http://www.dierennieuws.nl/meer-diersoorten/nieuwe-schimmel-brengt-vuursalamanders-op-rand-van-uitsterven&amp;ei=aTkDU9zHDaeb0QW01YCABg&amp;bvm=bv.61535280,d.bGE&amp;psig=AFQjCNGDv0_WRxzHw4vyNvk5mx2b8txGPg&amp;ust=1392806304819438" TargetMode="External"/><Relationship Id="rId22" Type="http://schemas.openxmlformats.org/officeDocument/2006/relationships/hyperlink" Target="http://www.google.be/url?sa=i&amp;source=images&amp;cd=&amp;cad=rja&amp;docid=ky9Iwy8ygSx08M&amp;tbnid=IqmYvrjKP1o8hM&amp;ved=0CAgQjRw&amp;url=http://www.buildchem.be/fotogalerij/energiebesparend-bouwen-ugent-19-februari-2013&amp;ei=_kADU8boGcWN7AbCjYDwCQ&amp;psig=AFQjCNF-a3WnWHIQ25YbhC9HYwdhz818YQ&amp;ust=139280857448238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E557-6B2E-47F2-8620-B67FA379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2624</Words>
  <Characters>14434</Characters>
  <Application>Microsoft Office Word</Application>
  <DocSecurity>4</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Vlaamse Overheid</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Brouckxou Tom</cp:lastModifiedBy>
  <cp:revision>2</cp:revision>
  <cp:lastPrinted>2015-10-05T15:06:00Z</cp:lastPrinted>
  <dcterms:created xsi:type="dcterms:W3CDTF">2022-02-07T11:01:00Z</dcterms:created>
  <dcterms:modified xsi:type="dcterms:W3CDTF">2022-02-07T11:01:00Z</dcterms:modified>
</cp:coreProperties>
</file>